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794"/>
        <w:gridCol w:w="1356"/>
        <w:gridCol w:w="1373"/>
        <w:gridCol w:w="1206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8336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武汉设计工程学院202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年艺术类专业校考成绩复查申请表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申请复核专业及成绩</w:t>
            </w:r>
          </w:p>
        </w:tc>
        <w:tc>
          <w:tcPr>
            <w:tcW w:w="4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30" w:hRule="atLeast"/>
        </w:trPr>
        <w:tc>
          <w:tcPr>
            <w:tcW w:w="833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833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5" w:hRule="atLeast"/>
        </w:trPr>
        <w:tc>
          <w:tcPr>
            <w:tcW w:w="833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身份证或校考准考证（含复印件）粘贴（人像面）：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考生签字：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5" w:hRule="atLeast"/>
        </w:trPr>
        <w:tc>
          <w:tcPr>
            <w:tcW w:w="833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91" w:hRule="atLeast"/>
        </w:trPr>
        <w:tc>
          <w:tcPr>
            <w:tcW w:w="833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30" w:hRule="atLeast"/>
        </w:trPr>
        <w:tc>
          <w:tcPr>
            <w:tcW w:w="8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学校复核结果及情况说明：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0" w:firstLineChars="10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学校复核人员：          纪检监察人员：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/>
                <w:b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</w:rPr>
              <w:t xml:space="preserve">  </w:t>
            </w:r>
            <w:r>
              <w:rPr>
                <w:rFonts w:hint="eastAsia"/>
                <w:b/>
                <w:color w:val="0070C0"/>
                <w:lang w:val="en-US" w:eastAsia="zh-CN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560" w:firstLineChars="19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年    月    日</w:t>
            </w:r>
          </w:p>
        </w:tc>
      </w:tr>
    </w:tbl>
    <w:p>
      <w:pPr>
        <w:ind w:left="1"/>
        <w:rPr>
          <w:b/>
          <w:szCs w:val="21"/>
        </w:rPr>
      </w:pPr>
      <w:r>
        <w:rPr>
          <w:b/>
          <w:szCs w:val="21"/>
        </w:rPr>
        <w:t>注</w:t>
      </w:r>
      <w:r>
        <w:rPr>
          <w:rFonts w:hint="eastAsia"/>
          <w:b/>
          <w:szCs w:val="21"/>
        </w:rPr>
        <w:t>：</w:t>
      </w:r>
    </w:p>
    <w:p>
      <w:pPr>
        <w:ind w:left="1"/>
        <w:rPr>
          <w:szCs w:val="21"/>
        </w:rPr>
      </w:pPr>
      <w:r>
        <w:rPr>
          <w:rFonts w:hint="eastAsia"/>
          <w:szCs w:val="21"/>
        </w:rPr>
        <w:t>1．</w:t>
      </w:r>
      <w:r>
        <w:rPr>
          <w:szCs w:val="21"/>
        </w:rPr>
        <w:t>本表</w:t>
      </w:r>
      <w:r>
        <w:rPr>
          <w:rFonts w:hint="eastAsia"/>
          <w:szCs w:val="21"/>
        </w:rPr>
        <w:t>必须准确</w:t>
      </w:r>
      <w:r>
        <w:rPr>
          <w:szCs w:val="21"/>
        </w:rPr>
        <w:t>填写</w:t>
      </w:r>
      <w:r>
        <w:rPr>
          <w:rFonts w:hint="eastAsia"/>
          <w:szCs w:val="21"/>
        </w:rPr>
        <w:t>，</w:t>
      </w:r>
      <w:r>
        <w:rPr>
          <w:rFonts w:hint="eastAsia"/>
          <w:b/>
          <w:szCs w:val="21"/>
        </w:rPr>
        <w:t>请将所需复核专业（方向）统一填写于同1张纸质申请表中</w:t>
      </w:r>
      <w:r>
        <w:rPr>
          <w:rFonts w:hint="eastAsia"/>
          <w:szCs w:val="21"/>
        </w:rPr>
        <w:t>，并</w:t>
      </w:r>
      <w:r>
        <w:rPr>
          <w:rFonts w:hint="eastAsia"/>
          <w:b/>
          <w:szCs w:val="21"/>
        </w:rPr>
        <w:t>由本人手写签字</w:t>
      </w:r>
      <w:r>
        <w:rPr>
          <w:rFonts w:hint="eastAsia"/>
          <w:szCs w:val="21"/>
        </w:rPr>
        <w:t>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．请确保所留手机号码保持畅通，可以接收短信或来电</w:t>
      </w:r>
      <w:r>
        <w:rPr>
          <w:rFonts w:hint="eastAsia"/>
          <w:szCs w:val="21"/>
          <w:lang w:eastAsia="zh-CN"/>
        </w:rPr>
        <w:t>；</w:t>
      </w:r>
      <w:r>
        <w:rPr>
          <w:szCs w:val="21"/>
        </w:rPr>
        <w:t xml:space="preserve"> </w:t>
      </w:r>
    </w:p>
    <w:p>
      <w:pPr>
        <w:rPr>
          <w:rFonts w:hint="eastAsia" w:eastAsiaTheme="minor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3.4月17日前</w:t>
      </w:r>
      <w:r>
        <w:rPr>
          <w:rFonts w:hint="eastAsia"/>
          <w:szCs w:val="21"/>
        </w:rPr>
        <w:t>扫描或拍照发送到招办邮箱wids_zsb@126.com</w:t>
      </w:r>
      <w:r>
        <w:rPr>
          <w:rFonts w:hint="eastAsia"/>
          <w:szCs w:val="21"/>
          <w:lang w:eastAsia="zh-CN"/>
        </w:rPr>
        <w:t>；</w:t>
      </w:r>
    </w:p>
    <w:p>
      <w:pPr>
        <w:rPr>
          <w:color w:val="FF0000"/>
          <w:shd w:val="pct10" w:color="auto" w:fill="FFFFFF"/>
        </w:rPr>
      </w:pPr>
      <w:r>
        <w:rPr>
          <w:rFonts w:hint="eastAsia"/>
          <w:sz w:val="20"/>
          <w:szCs w:val="20"/>
          <w:lang w:val="en-US" w:eastAsia="zh-CN"/>
        </w:rPr>
        <w:t>4</w:t>
      </w:r>
      <w:r>
        <w:rPr>
          <w:rFonts w:hint="eastAsia"/>
          <w:sz w:val="20"/>
          <w:szCs w:val="20"/>
        </w:rPr>
        <w:t>．</w:t>
      </w:r>
      <w:r>
        <w:rPr>
          <w:b/>
          <w:color w:val="FF0000"/>
          <w:shd w:val="pct10" w:color="auto" w:fill="FFFFFF"/>
        </w:rPr>
        <w:t>未按要求填写</w:t>
      </w:r>
      <w:r>
        <w:rPr>
          <w:rFonts w:hint="eastAsia"/>
          <w:b/>
          <w:color w:val="FF0000"/>
          <w:shd w:val="pct10" w:color="auto" w:fill="FFFFFF"/>
        </w:rPr>
        <w:t>并上传材料者，概不受理</w:t>
      </w:r>
      <w:r>
        <w:rPr>
          <w:color w:val="FF0000"/>
          <w:shd w:val="pct10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MzdiNGIzMjUzMGM2YjA0OGEwMmNhNGQ1ZmZiYzIifQ=="/>
  </w:docVars>
  <w:rsids>
    <w:rsidRoot w:val="44BB3C37"/>
    <w:rsid w:val="44BB3C37"/>
    <w:rsid w:val="660A0E54"/>
    <w:rsid w:val="68EB1313"/>
    <w:rsid w:val="FAA6F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240</Characters>
  <Lines>0</Lines>
  <Paragraphs>0</Paragraphs>
  <TotalTime>4</TotalTime>
  <ScaleCrop>false</ScaleCrop>
  <LinksUpToDate>false</LinksUpToDate>
  <CharactersWithSpaces>538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2022-04-18T11:51:00Z</dcterms:created>
  <dc:creator>董良炜</dc:creator>
  <cp:lastModifiedBy>最爱吃婴鹅</cp:lastModifiedBy>
  <cp:lastPrinted>2023-04-10T15:46:00Z</cp:lastPrinted>
  <dcterms:modified xsi:type="dcterms:W3CDTF">2023-04-11T17:22:18Z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E7CEBDAC47C6F1C6CA263564CBE3C34D_43</vt:lpwstr>
  </property>
</Properties>
</file>