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F6AE" w14:textId="77777777" w:rsidR="007F4B4D" w:rsidRPr="007F4B4D" w:rsidRDefault="007F4B4D" w:rsidP="007F4B4D">
      <w:pPr>
        <w:widowControl/>
        <w:shd w:val="clear" w:color="auto" w:fill="FFFFFF"/>
        <w:spacing w:line="600" w:lineRule="atLeast"/>
        <w:jc w:val="center"/>
        <w:outlineLvl w:val="1"/>
        <w:rPr>
          <w:rFonts w:ascii="Arial" w:eastAsia="宋体" w:hAnsi="Arial" w:cs="Arial"/>
          <w:b/>
          <w:bCs/>
          <w:color w:val="0251A1"/>
          <w:kern w:val="0"/>
          <w:sz w:val="33"/>
          <w:szCs w:val="33"/>
        </w:rPr>
      </w:pPr>
      <w:r w:rsidRPr="007F4B4D">
        <w:rPr>
          <w:rFonts w:ascii="Arial" w:eastAsia="宋体" w:hAnsi="Arial" w:cs="Arial"/>
          <w:b/>
          <w:bCs/>
          <w:color w:val="0251A1"/>
          <w:kern w:val="0"/>
          <w:sz w:val="33"/>
          <w:szCs w:val="33"/>
        </w:rPr>
        <w:t>湖北工程学院</w:t>
      </w:r>
      <w:r>
        <w:rPr>
          <w:rFonts w:ascii="Arial" w:eastAsia="宋体" w:hAnsi="Arial" w:cs="Arial" w:hint="eastAsia"/>
          <w:b/>
          <w:bCs/>
          <w:color w:val="0251A1"/>
          <w:kern w:val="0"/>
          <w:sz w:val="33"/>
          <w:szCs w:val="33"/>
        </w:rPr>
        <w:t>新技术学院</w:t>
      </w:r>
      <w:r w:rsidRPr="007F4B4D">
        <w:rPr>
          <w:rFonts w:ascii="Arial" w:eastAsia="宋体" w:hAnsi="Arial" w:cs="Arial"/>
          <w:b/>
          <w:bCs/>
          <w:color w:val="0251A1"/>
          <w:kern w:val="0"/>
          <w:sz w:val="33"/>
          <w:szCs w:val="33"/>
        </w:rPr>
        <w:t>202</w:t>
      </w:r>
      <w:r w:rsidR="006372D8">
        <w:rPr>
          <w:rFonts w:ascii="Arial" w:eastAsia="宋体" w:hAnsi="Arial" w:cs="Arial" w:hint="eastAsia"/>
          <w:b/>
          <w:bCs/>
          <w:color w:val="0251A1"/>
          <w:kern w:val="0"/>
          <w:sz w:val="33"/>
          <w:szCs w:val="33"/>
        </w:rPr>
        <w:t>3</w:t>
      </w:r>
      <w:r w:rsidRPr="007F4B4D">
        <w:rPr>
          <w:rFonts w:ascii="Arial" w:eastAsia="宋体" w:hAnsi="Arial" w:cs="Arial"/>
          <w:b/>
          <w:bCs/>
          <w:color w:val="0251A1"/>
          <w:kern w:val="0"/>
          <w:sz w:val="33"/>
          <w:szCs w:val="33"/>
        </w:rPr>
        <w:t>年普通专升本报考资格审查通知</w:t>
      </w:r>
    </w:p>
    <w:p w14:paraId="19353ADE" w14:textId="77777777" w:rsidR="007F4B4D" w:rsidRDefault="007F4B4D" w:rsidP="007F4B4D">
      <w:pPr>
        <w:pStyle w:val="a7"/>
        <w:shd w:val="clear" w:color="auto" w:fill="FFFFFF"/>
        <w:spacing w:before="0" w:beforeAutospacing="0" w:after="0" w:afterAutospacing="0" w:line="450" w:lineRule="atLeast"/>
        <w:ind w:firstLine="640"/>
        <w:rPr>
          <w:rFonts w:ascii="Arial" w:hAnsi="Arial" w:cs="Arial"/>
          <w:color w:val="666666"/>
          <w:sz w:val="18"/>
          <w:szCs w:val="18"/>
        </w:rPr>
      </w:pPr>
      <w:r>
        <w:rPr>
          <w:rFonts w:cs="Arial" w:hint="eastAsia"/>
          <w:color w:val="666666"/>
          <w:sz w:val="32"/>
          <w:szCs w:val="32"/>
        </w:rPr>
        <w:t>欢迎各位考生报考本校普通专升本。</w:t>
      </w:r>
    </w:p>
    <w:p w14:paraId="2A201F55" w14:textId="77777777" w:rsidR="007F4B4D" w:rsidRDefault="007F4B4D" w:rsidP="007F4B4D">
      <w:pPr>
        <w:pStyle w:val="a7"/>
        <w:shd w:val="clear" w:color="auto" w:fill="FFFFFF"/>
        <w:spacing w:before="0" w:beforeAutospacing="0" w:after="0" w:afterAutospacing="0" w:line="450" w:lineRule="atLeast"/>
        <w:ind w:firstLine="640"/>
        <w:rPr>
          <w:rFonts w:ascii="Arial" w:hAnsi="Arial" w:cs="Arial"/>
          <w:color w:val="666666"/>
          <w:sz w:val="18"/>
          <w:szCs w:val="18"/>
        </w:rPr>
      </w:pPr>
      <w:r>
        <w:rPr>
          <w:rFonts w:cs="Arial" w:hint="eastAsia"/>
          <w:color w:val="666666"/>
          <w:sz w:val="32"/>
          <w:szCs w:val="32"/>
        </w:rPr>
        <w:t>请考生仔细阅读以下通知，</w:t>
      </w:r>
      <w:r>
        <w:rPr>
          <w:rFonts w:cs="Arial" w:hint="eastAsia"/>
          <w:color w:val="FF0000"/>
          <w:sz w:val="32"/>
          <w:szCs w:val="32"/>
          <w:u w:val="single"/>
        </w:rPr>
        <w:t>在资格审核期间，请各位考生保持手机畅通，因考生自身提交材料不符合要求，导致审核不通，考生自己负责。</w:t>
      </w:r>
    </w:p>
    <w:p w14:paraId="2D5EBAB3" w14:textId="77777777" w:rsidR="007F4B4D" w:rsidRDefault="007F4B4D" w:rsidP="007F4B4D">
      <w:pPr>
        <w:pStyle w:val="a7"/>
        <w:shd w:val="clear" w:color="auto" w:fill="FFFFFF"/>
        <w:spacing w:before="0" w:beforeAutospacing="0" w:after="0" w:afterAutospacing="0" w:line="450" w:lineRule="atLeast"/>
        <w:ind w:firstLine="640"/>
        <w:rPr>
          <w:rFonts w:ascii="Arial" w:hAnsi="Arial" w:cs="Arial"/>
          <w:color w:val="666666"/>
          <w:sz w:val="18"/>
          <w:szCs w:val="18"/>
        </w:rPr>
      </w:pPr>
      <w:r>
        <w:rPr>
          <w:rFonts w:cs="Arial" w:hint="eastAsia"/>
          <w:color w:val="666666"/>
          <w:sz w:val="32"/>
          <w:szCs w:val="32"/>
        </w:rPr>
        <w:t>根据教育厅安排，前期已经完成了考生志愿填报及审核，接下来需要考生完成校内报考资格审核。资格审查将贯穿报名、考试、录取、报到等招生工作全过程，在整个普通专升本各工作环节中，一旦发现考生有弄虚作假、违规违纪行为，一律取消考生报名、考试、录取资格。</w:t>
      </w:r>
    </w:p>
    <w:p w14:paraId="262D2F0F" w14:textId="77777777" w:rsidR="007F4B4D" w:rsidRPr="00F70A1D" w:rsidRDefault="007F4B4D" w:rsidP="007F4B4D">
      <w:pPr>
        <w:pStyle w:val="a7"/>
        <w:shd w:val="clear" w:color="auto" w:fill="FFFFFF"/>
        <w:spacing w:before="0" w:beforeAutospacing="0" w:after="0" w:afterAutospacing="0" w:line="450" w:lineRule="atLeast"/>
        <w:ind w:firstLine="640"/>
        <w:rPr>
          <w:rFonts w:ascii="Arial" w:hAnsi="Arial" w:cs="Arial"/>
          <w:color w:val="666666"/>
          <w:w w:val="98"/>
          <w:sz w:val="18"/>
          <w:szCs w:val="18"/>
        </w:rPr>
      </w:pPr>
      <w:r>
        <w:rPr>
          <w:rFonts w:cs="Arial" w:hint="eastAsia"/>
          <w:color w:val="000000"/>
          <w:sz w:val="32"/>
          <w:szCs w:val="32"/>
        </w:rPr>
        <w:t>前期通过教育厅平台志愿审核的考生</w:t>
      </w:r>
      <w:r>
        <w:rPr>
          <w:rFonts w:cs="Arial" w:hint="eastAsia"/>
          <w:color w:val="666666"/>
          <w:sz w:val="32"/>
          <w:szCs w:val="32"/>
        </w:rPr>
        <w:t>，请登陆湖北工程学院新技术学院专升本管理网站</w:t>
      </w:r>
      <w:r w:rsidRPr="00F70A1D">
        <w:rPr>
          <w:rFonts w:cs="Arial" w:hint="eastAsia"/>
          <w:color w:val="666666"/>
          <w:w w:val="98"/>
          <w:sz w:val="32"/>
          <w:szCs w:val="32"/>
        </w:rPr>
        <w:t>（网址</w:t>
      </w:r>
      <w:r w:rsidRPr="00F70A1D">
        <w:rPr>
          <w:w w:val="98"/>
        </w:rPr>
        <w:t>http://hgxy.signup.citjob.cn</w:t>
      </w:r>
      <w:r w:rsidRPr="00F70A1D">
        <w:rPr>
          <w:rFonts w:cs="Arial" w:hint="eastAsia"/>
          <w:color w:val="666666"/>
          <w:w w:val="98"/>
          <w:sz w:val="32"/>
          <w:szCs w:val="32"/>
        </w:rPr>
        <w:t>）。</w:t>
      </w:r>
    </w:p>
    <w:p w14:paraId="2E73179C" w14:textId="77777777" w:rsidR="007F4B4D" w:rsidRDefault="007F4B4D" w:rsidP="007F4B4D">
      <w:pPr>
        <w:pStyle w:val="a7"/>
        <w:shd w:val="clear" w:color="auto" w:fill="FFFFFF"/>
        <w:spacing w:before="0" w:beforeAutospacing="0" w:after="0" w:afterAutospacing="0" w:line="450" w:lineRule="atLeast"/>
        <w:ind w:firstLine="640"/>
        <w:rPr>
          <w:rFonts w:ascii="Arial" w:hAnsi="Arial" w:cs="Arial"/>
          <w:color w:val="666666"/>
          <w:sz w:val="18"/>
          <w:szCs w:val="18"/>
        </w:rPr>
      </w:pPr>
      <w:r>
        <w:rPr>
          <w:rFonts w:cs="Arial" w:hint="eastAsia"/>
          <w:color w:val="FF0000"/>
          <w:sz w:val="32"/>
          <w:szCs w:val="32"/>
          <w:u w:val="single"/>
        </w:rPr>
        <w:t>用户名为身份证号，初始密码为身份证的后六位</w:t>
      </w:r>
      <w:r>
        <w:rPr>
          <w:rFonts w:cs="Arial" w:hint="eastAsia"/>
          <w:color w:val="666666"/>
          <w:sz w:val="32"/>
          <w:szCs w:val="32"/>
        </w:rPr>
        <w:t>，登陆后请及时修改密码（</w:t>
      </w:r>
      <w:r>
        <w:rPr>
          <w:rFonts w:cs="Arial" w:hint="eastAsia"/>
          <w:color w:val="666666"/>
          <w:sz w:val="32"/>
          <w:szCs w:val="32"/>
          <w:u w:val="single"/>
        </w:rPr>
        <w:t>教育厅志愿填报平台上身份证号码及其他信息填写错误的考生请及时跟我们反馈，联系方式：0712-234</w:t>
      </w:r>
      <w:r w:rsidR="006372D8">
        <w:rPr>
          <w:rFonts w:cs="Arial" w:hint="eastAsia"/>
          <w:color w:val="666666"/>
          <w:sz w:val="32"/>
          <w:szCs w:val="32"/>
          <w:u w:val="single"/>
        </w:rPr>
        <w:t>6306</w:t>
      </w:r>
      <w:r>
        <w:rPr>
          <w:rFonts w:cs="Arial" w:hint="eastAsia"/>
          <w:color w:val="666666"/>
          <w:sz w:val="32"/>
          <w:szCs w:val="32"/>
        </w:rPr>
        <w:t>）。</w:t>
      </w:r>
    </w:p>
    <w:p w14:paraId="105D8840" w14:textId="77777777" w:rsidR="007F4B4D" w:rsidRPr="006372D8" w:rsidRDefault="007F4B4D" w:rsidP="007F4B4D">
      <w:pPr>
        <w:pStyle w:val="a7"/>
        <w:shd w:val="clear" w:color="auto" w:fill="FFFFFF"/>
        <w:spacing w:before="0" w:beforeAutospacing="0" w:after="0" w:afterAutospacing="0" w:line="450" w:lineRule="atLeast"/>
        <w:ind w:firstLine="640"/>
        <w:rPr>
          <w:rFonts w:ascii="Arial" w:hAnsi="Arial" w:cs="Arial"/>
          <w:b/>
          <w:color w:val="666666"/>
          <w:sz w:val="18"/>
          <w:szCs w:val="18"/>
        </w:rPr>
      </w:pPr>
      <w:r w:rsidRPr="006372D8">
        <w:rPr>
          <w:rFonts w:cs="Arial" w:hint="eastAsia"/>
          <w:b/>
          <w:color w:val="666666"/>
          <w:sz w:val="32"/>
          <w:szCs w:val="32"/>
        </w:rPr>
        <w:t>资格审查上传信息</w:t>
      </w:r>
      <w:r w:rsidR="006372D8" w:rsidRPr="006372D8">
        <w:rPr>
          <w:rFonts w:cs="Arial" w:hint="eastAsia"/>
          <w:b/>
          <w:color w:val="666666"/>
          <w:sz w:val="32"/>
          <w:szCs w:val="32"/>
        </w:rPr>
        <w:t>如下：</w:t>
      </w:r>
    </w:p>
    <w:p w14:paraId="6F40CB26" w14:textId="77777777" w:rsidR="007F4B4D" w:rsidRDefault="007F4B4D" w:rsidP="007F4B4D">
      <w:pPr>
        <w:pStyle w:val="a7"/>
        <w:shd w:val="clear" w:color="auto" w:fill="FFFFFF"/>
        <w:spacing w:before="0" w:beforeAutospacing="0" w:after="0" w:afterAutospacing="0" w:line="450" w:lineRule="atLeast"/>
        <w:ind w:firstLine="640"/>
        <w:rPr>
          <w:rFonts w:ascii="Arial" w:hAnsi="Arial" w:cs="Arial"/>
          <w:color w:val="666666"/>
          <w:sz w:val="18"/>
          <w:szCs w:val="18"/>
        </w:rPr>
      </w:pPr>
      <w:r>
        <w:rPr>
          <w:rFonts w:cs="Arial" w:hint="eastAsia"/>
          <w:color w:val="666666"/>
          <w:sz w:val="32"/>
          <w:szCs w:val="32"/>
        </w:rPr>
        <w:t>考生请于</w:t>
      </w:r>
      <w:r w:rsidR="006372D8" w:rsidRPr="006372D8">
        <w:rPr>
          <w:rFonts w:cs="Arial" w:hint="eastAsia"/>
          <w:color w:val="FF0000"/>
          <w:sz w:val="32"/>
          <w:szCs w:val="32"/>
          <w:u w:val="single"/>
        </w:rPr>
        <w:t>3</w:t>
      </w:r>
      <w:r w:rsidR="006372D8" w:rsidRPr="006372D8">
        <w:rPr>
          <w:rFonts w:cs="Arial"/>
          <w:color w:val="FF0000"/>
          <w:sz w:val="32"/>
          <w:szCs w:val="32"/>
          <w:u w:val="single"/>
        </w:rPr>
        <w:t>月</w:t>
      </w:r>
      <w:r w:rsidR="006372D8" w:rsidRPr="006372D8">
        <w:rPr>
          <w:rFonts w:cs="Arial" w:hint="eastAsia"/>
          <w:color w:val="FF0000"/>
          <w:sz w:val="32"/>
          <w:szCs w:val="32"/>
          <w:u w:val="single"/>
        </w:rPr>
        <w:t>30</w:t>
      </w:r>
      <w:r w:rsidR="006372D8" w:rsidRPr="006372D8">
        <w:rPr>
          <w:rFonts w:cs="Arial"/>
          <w:color w:val="FF0000"/>
          <w:sz w:val="32"/>
          <w:szCs w:val="32"/>
          <w:u w:val="single"/>
        </w:rPr>
        <w:t>日</w:t>
      </w:r>
      <w:r w:rsidR="006372D8" w:rsidRPr="006372D8">
        <w:rPr>
          <w:rFonts w:cs="Arial" w:hint="eastAsia"/>
          <w:color w:val="FF0000"/>
          <w:sz w:val="32"/>
          <w:szCs w:val="32"/>
          <w:u w:val="single"/>
        </w:rPr>
        <w:t>8：00</w:t>
      </w:r>
      <w:r w:rsidR="006372D8" w:rsidRPr="006372D8">
        <w:rPr>
          <w:rFonts w:cs="Arial"/>
          <w:color w:val="FF0000"/>
          <w:sz w:val="32"/>
          <w:szCs w:val="32"/>
          <w:u w:val="single"/>
        </w:rPr>
        <w:t>至</w:t>
      </w:r>
      <w:r w:rsidR="006372D8" w:rsidRPr="006372D8">
        <w:rPr>
          <w:rFonts w:cs="Arial" w:hint="eastAsia"/>
          <w:color w:val="FF0000"/>
          <w:sz w:val="32"/>
          <w:szCs w:val="32"/>
          <w:u w:val="single"/>
        </w:rPr>
        <w:t>4</w:t>
      </w:r>
      <w:r w:rsidR="006372D8" w:rsidRPr="006372D8">
        <w:rPr>
          <w:rFonts w:cs="Arial"/>
          <w:color w:val="FF0000"/>
          <w:sz w:val="32"/>
          <w:szCs w:val="32"/>
          <w:u w:val="single"/>
        </w:rPr>
        <w:t>月</w:t>
      </w:r>
      <w:r w:rsidR="006372D8" w:rsidRPr="006372D8">
        <w:rPr>
          <w:rFonts w:cs="Arial" w:hint="eastAsia"/>
          <w:color w:val="FF0000"/>
          <w:sz w:val="32"/>
          <w:szCs w:val="32"/>
          <w:u w:val="single"/>
        </w:rPr>
        <w:t>3</w:t>
      </w:r>
      <w:r w:rsidR="006372D8" w:rsidRPr="006372D8">
        <w:rPr>
          <w:rFonts w:cs="Arial"/>
          <w:color w:val="FF0000"/>
          <w:sz w:val="32"/>
          <w:szCs w:val="32"/>
          <w:u w:val="single"/>
        </w:rPr>
        <w:t>日</w:t>
      </w:r>
      <w:r w:rsidR="006372D8" w:rsidRPr="006372D8">
        <w:rPr>
          <w:rFonts w:cs="Arial" w:hint="eastAsia"/>
          <w:color w:val="FF0000"/>
          <w:sz w:val="32"/>
          <w:szCs w:val="32"/>
          <w:u w:val="single"/>
        </w:rPr>
        <w:t>18：00</w:t>
      </w:r>
      <w:r>
        <w:rPr>
          <w:rFonts w:cs="Arial" w:hint="eastAsia"/>
          <w:color w:val="666666"/>
          <w:sz w:val="32"/>
          <w:szCs w:val="32"/>
        </w:rPr>
        <w:t>，提交以下材料：（所有材料均应提交清晰的照片）</w:t>
      </w:r>
    </w:p>
    <w:p w14:paraId="23BE7115" w14:textId="77777777" w:rsidR="007F4B4D" w:rsidRDefault="007F4B4D" w:rsidP="007F4B4D">
      <w:pPr>
        <w:pStyle w:val="a7"/>
        <w:shd w:val="clear" w:color="auto" w:fill="FFFFFF"/>
        <w:spacing w:before="0" w:beforeAutospacing="0" w:after="0" w:afterAutospacing="0" w:line="450" w:lineRule="atLeast"/>
        <w:ind w:firstLine="640"/>
        <w:rPr>
          <w:rFonts w:ascii="Arial" w:hAnsi="Arial" w:cs="Arial"/>
          <w:color w:val="666666"/>
          <w:sz w:val="18"/>
          <w:szCs w:val="18"/>
        </w:rPr>
      </w:pPr>
      <w:r>
        <w:rPr>
          <w:rFonts w:cs="Arial" w:hint="eastAsia"/>
          <w:color w:val="666666"/>
          <w:sz w:val="32"/>
          <w:szCs w:val="32"/>
        </w:rPr>
        <w:t>（1）</w:t>
      </w:r>
      <w:r w:rsidR="006D2411">
        <w:rPr>
          <w:rFonts w:cs="Arial" w:hint="eastAsia"/>
          <w:color w:val="FF0000"/>
          <w:sz w:val="32"/>
          <w:szCs w:val="32"/>
          <w:u w:val="single"/>
        </w:rPr>
        <w:t>普通考生</w:t>
      </w:r>
      <w:r w:rsidR="006D2411">
        <w:rPr>
          <w:rFonts w:cs="Arial" w:hint="eastAsia"/>
          <w:color w:val="666666"/>
          <w:sz w:val="32"/>
          <w:szCs w:val="32"/>
        </w:rPr>
        <w:t>提交</w:t>
      </w:r>
      <w:r>
        <w:rPr>
          <w:rFonts w:cs="Arial" w:hint="eastAsia"/>
          <w:color w:val="666666"/>
          <w:sz w:val="32"/>
          <w:szCs w:val="32"/>
        </w:rPr>
        <w:t>《202</w:t>
      </w:r>
      <w:r w:rsidR="006372D8">
        <w:rPr>
          <w:rFonts w:cs="Arial" w:hint="eastAsia"/>
          <w:color w:val="666666"/>
          <w:sz w:val="32"/>
          <w:szCs w:val="32"/>
        </w:rPr>
        <w:t>3</w:t>
      </w:r>
      <w:r>
        <w:rPr>
          <w:rFonts w:cs="Arial" w:hint="eastAsia"/>
          <w:color w:val="666666"/>
          <w:sz w:val="32"/>
          <w:szCs w:val="32"/>
        </w:rPr>
        <w:t>年湖北省高校普通专升本报名申请表》</w:t>
      </w:r>
      <w:r w:rsidR="006D2411">
        <w:rPr>
          <w:rFonts w:cs="Arial" w:hint="eastAsia"/>
          <w:color w:val="666666"/>
          <w:sz w:val="32"/>
          <w:szCs w:val="32"/>
        </w:rPr>
        <w:t>、成绩单（加盖成绩主管部门公章）；</w:t>
      </w:r>
    </w:p>
    <w:p w14:paraId="5C050B45" w14:textId="77777777" w:rsidR="007F4B4D" w:rsidRDefault="007F4B4D" w:rsidP="007F4B4D">
      <w:pPr>
        <w:pStyle w:val="a7"/>
        <w:shd w:val="clear" w:color="auto" w:fill="FFFFFF"/>
        <w:spacing w:before="0" w:beforeAutospacing="0" w:after="0" w:afterAutospacing="0" w:line="450" w:lineRule="atLeast"/>
        <w:ind w:firstLine="640"/>
        <w:rPr>
          <w:rFonts w:ascii="Arial" w:hAnsi="Arial" w:cs="Arial"/>
          <w:color w:val="666666"/>
          <w:sz w:val="18"/>
          <w:szCs w:val="18"/>
        </w:rPr>
      </w:pPr>
      <w:r>
        <w:rPr>
          <w:rFonts w:cs="Arial" w:hint="eastAsia"/>
          <w:color w:val="666666"/>
          <w:sz w:val="32"/>
          <w:szCs w:val="32"/>
        </w:rPr>
        <w:lastRenderedPageBreak/>
        <w:t>（2）</w:t>
      </w:r>
      <w:r w:rsidR="006D2411">
        <w:rPr>
          <w:rFonts w:cs="Arial" w:hint="eastAsia"/>
          <w:color w:val="FF0000"/>
          <w:sz w:val="32"/>
          <w:szCs w:val="32"/>
          <w:u w:val="single"/>
        </w:rPr>
        <w:t>退役大学生士兵</w:t>
      </w:r>
      <w:r w:rsidR="006D2411">
        <w:rPr>
          <w:rFonts w:cs="Arial" w:hint="eastAsia"/>
          <w:color w:val="666666"/>
          <w:sz w:val="32"/>
          <w:szCs w:val="32"/>
        </w:rPr>
        <w:t>提交</w:t>
      </w:r>
      <w:r>
        <w:rPr>
          <w:rFonts w:cs="Arial" w:hint="eastAsia"/>
          <w:color w:val="666666"/>
          <w:sz w:val="32"/>
          <w:szCs w:val="32"/>
        </w:rPr>
        <w:t>《202</w:t>
      </w:r>
      <w:r w:rsidR="006372D8">
        <w:rPr>
          <w:rFonts w:cs="Arial" w:hint="eastAsia"/>
          <w:color w:val="666666"/>
          <w:sz w:val="32"/>
          <w:szCs w:val="32"/>
        </w:rPr>
        <w:t>3</w:t>
      </w:r>
      <w:r>
        <w:rPr>
          <w:rFonts w:cs="Arial" w:hint="eastAsia"/>
          <w:color w:val="666666"/>
          <w:sz w:val="32"/>
          <w:szCs w:val="32"/>
        </w:rPr>
        <w:t>年湖北省退役大学生士兵普通高校专升本申请表》</w:t>
      </w:r>
      <w:r w:rsidR="006D2411">
        <w:rPr>
          <w:rFonts w:cs="Arial" w:hint="eastAsia"/>
          <w:color w:val="666666"/>
          <w:sz w:val="32"/>
          <w:szCs w:val="32"/>
        </w:rPr>
        <w:t>、成绩单（加盖成绩主管部门公章，</w:t>
      </w:r>
      <w:r w:rsidR="006D2411">
        <w:rPr>
          <w:rFonts w:cs="Arial" w:hint="eastAsia"/>
          <w:color w:val="666666"/>
          <w:sz w:val="32"/>
          <w:szCs w:val="32"/>
          <w:u w:val="single"/>
        </w:rPr>
        <w:t>已正常毕业的退役大学生士兵提交毕业证照片，不需要提交成绩单</w:t>
      </w:r>
      <w:r w:rsidR="006D2411">
        <w:rPr>
          <w:rFonts w:cs="Arial" w:hint="eastAsia"/>
          <w:color w:val="666666"/>
          <w:sz w:val="32"/>
          <w:szCs w:val="32"/>
        </w:rPr>
        <w:t>）；</w:t>
      </w:r>
    </w:p>
    <w:p w14:paraId="488E2B56" w14:textId="77777777" w:rsidR="007F4B4D" w:rsidRDefault="007F4B4D" w:rsidP="007F4B4D">
      <w:pPr>
        <w:pStyle w:val="a7"/>
        <w:shd w:val="clear" w:color="auto" w:fill="FFFFFF"/>
        <w:spacing w:before="0" w:beforeAutospacing="0" w:after="0" w:afterAutospacing="0" w:line="450" w:lineRule="atLeast"/>
        <w:ind w:firstLine="640"/>
        <w:rPr>
          <w:rFonts w:ascii="Arial" w:hAnsi="Arial" w:cs="Arial"/>
          <w:color w:val="666666"/>
          <w:sz w:val="18"/>
          <w:szCs w:val="18"/>
        </w:rPr>
      </w:pPr>
      <w:r>
        <w:rPr>
          <w:rFonts w:cs="Arial" w:hint="eastAsia"/>
          <w:color w:val="666666"/>
          <w:sz w:val="32"/>
          <w:szCs w:val="32"/>
        </w:rPr>
        <w:t>（3）</w:t>
      </w:r>
      <w:r w:rsidR="006D2411">
        <w:rPr>
          <w:rFonts w:cs="Arial" w:hint="eastAsia"/>
          <w:color w:val="FF0000"/>
          <w:sz w:val="32"/>
          <w:szCs w:val="32"/>
          <w:u w:val="single"/>
        </w:rPr>
        <w:t>退役大学生士兵免试</w:t>
      </w:r>
      <w:r w:rsidR="006D2411">
        <w:rPr>
          <w:rFonts w:cs="Arial" w:hint="eastAsia"/>
          <w:color w:val="666666"/>
          <w:sz w:val="32"/>
          <w:szCs w:val="32"/>
        </w:rPr>
        <w:t>提交《202</w:t>
      </w:r>
      <w:r w:rsidR="001D65FD">
        <w:rPr>
          <w:rFonts w:cs="Arial" w:hint="eastAsia"/>
          <w:color w:val="666666"/>
          <w:sz w:val="32"/>
          <w:szCs w:val="32"/>
        </w:rPr>
        <w:t>3</w:t>
      </w:r>
      <w:r w:rsidR="006D2411">
        <w:rPr>
          <w:rFonts w:cs="Arial" w:hint="eastAsia"/>
          <w:color w:val="666666"/>
          <w:sz w:val="32"/>
          <w:szCs w:val="32"/>
        </w:rPr>
        <w:t>年湖北省退役大学生士兵普通高校专升本申请表》、成绩单（加盖成绩主管部门公章，</w:t>
      </w:r>
      <w:r w:rsidR="006D2411">
        <w:rPr>
          <w:rFonts w:cs="Arial" w:hint="eastAsia"/>
          <w:color w:val="666666"/>
          <w:sz w:val="32"/>
          <w:szCs w:val="32"/>
          <w:u w:val="single"/>
        </w:rPr>
        <w:t>已正常毕业的退役大学生士兵提交毕业证照片，不需要提交成绩单</w:t>
      </w:r>
      <w:r w:rsidR="006D2411">
        <w:rPr>
          <w:rFonts w:cs="Arial" w:hint="eastAsia"/>
          <w:color w:val="666666"/>
          <w:sz w:val="32"/>
          <w:szCs w:val="32"/>
        </w:rPr>
        <w:t>）；《202</w:t>
      </w:r>
      <w:r w:rsidR="001D65FD">
        <w:rPr>
          <w:rFonts w:cs="Arial" w:hint="eastAsia"/>
          <w:color w:val="666666"/>
          <w:sz w:val="32"/>
          <w:szCs w:val="32"/>
        </w:rPr>
        <w:t>3</w:t>
      </w:r>
      <w:r w:rsidR="006D2411">
        <w:rPr>
          <w:rFonts w:cs="Arial" w:hint="eastAsia"/>
          <w:color w:val="666666"/>
          <w:sz w:val="32"/>
          <w:szCs w:val="32"/>
        </w:rPr>
        <w:t>年湖北省退役大学生士兵普通高校专升本免试申请表》。</w:t>
      </w:r>
    </w:p>
    <w:p w14:paraId="112150D8" w14:textId="77777777" w:rsidR="007F4B4D" w:rsidRDefault="007F4B4D" w:rsidP="006D2411">
      <w:pPr>
        <w:pStyle w:val="a7"/>
        <w:shd w:val="clear" w:color="auto" w:fill="FFFFFF"/>
        <w:spacing w:before="0" w:beforeAutospacing="0" w:after="0" w:afterAutospacing="0" w:line="450" w:lineRule="atLeast"/>
        <w:ind w:right="640" w:firstLineChars="900" w:firstLine="2880"/>
        <w:rPr>
          <w:rFonts w:ascii="Arial" w:hAnsi="Arial" w:cs="Arial"/>
          <w:color w:val="666666"/>
          <w:sz w:val="18"/>
          <w:szCs w:val="18"/>
        </w:rPr>
      </w:pPr>
      <w:r>
        <w:rPr>
          <w:rFonts w:cs="Arial" w:hint="eastAsia"/>
          <w:color w:val="666666"/>
          <w:sz w:val="32"/>
          <w:szCs w:val="32"/>
        </w:rPr>
        <w:t>湖北工程学院</w:t>
      </w:r>
      <w:r w:rsidR="006D2411">
        <w:rPr>
          <w:rFonts w:cs="Arial" w:hint="eastAsia"/>
          <w:color w:val="666666"/>
          <w:sz w:val="32"/>
          <w:szCs w:val="32"/>
        </w:rPr>
        <w:t>新技术学院</w:t>
      </w:r>
      <w:r>
        <w:rPr>
          <w:rFonts w:cs="Arial" w:hint="eastAsia"/>
          <w:color w:val="666666"/>
          <w:sz w:val="32"/>
          <w:szCs w:val="32"/>
        </w:rPr>
        <w:t>教务处</w:t>
      </w:r>
    </w:p>
    <w:p w14:paraId="462736B3" w14:textId="77777777" w:rsidR="007F4B4D" w:rsidRDefault="007F4B4D" w:rsidP="006D2411">
      <w:pPr>
        <w:pStyle w:val="a7"/>
        <w:shd w:val="clear" w:color="auto" w:fill="FFFFFF"/>
        <w:spacing w:before="0" w:beforeAutospacing="0" w:after="0" w:afterAutospacing="0" w:line="450" w:lineRule="atLeast"/>
        <w:ind w:right="640" w:firstLineChars="1100" w:firstLine="3520"/>
        <w:rPr>
          <w:rFonts w:ascii="Arial" w:hAnsi="Arial" w:cs="Arial"/>
          <w:color w:val="666666"/>
          <w:sz w:val="18"/>
          <w:szCs w:val="18"/>
        </w:rPr>
      </w:pPr>
      <w:r>
        <w:rPr>
          <w:rFonts w:ascii="Arial" w:hAnsi="Arial" w:cs="Arial"/>
          <w:color w:val="666666"/>
          <w:sz w:val="32"/>
          <w:szCs w:val="32"/>
        </w:rPr>
        <w:t>202</w:t>
      </w:r>
      <w:r w:rsidR="001D65FD">
        <w:rPr>
          <w:rFonts w:ascii="Arial" w:hAnsi="Arial" w:cs="Arial" w:hint="eastAsia"/>
          <w:color w:val="666666"/>
          <w:sz w:val="32"/>
          <w:szCs w:val="32"/>
        </w:rPr>
        <w:t>3</w:t>
      </w:r>
      <w:r>
        <w:rPr>
          <w:rFonts w:cs="Arial" w:hint="eastAsia"/>
          <w:color w:val="666666"/>
          <w:sz w:val="32"/>
          <w:szCs w:val="32"/>
        </w:rPr>
        <w:t>年</w:t>
      </w:r>
      <w:r w:rsidR="001D65FD">
        <w:rPr>
          <w:rFonts w:ascii="Arial" w:hAnsi="Arial" w:cs="Arial" w:hint="eastAsia"/>
          <w:color w:val="666666"/>
          <w:sz w:val="32"/>
          <w:szCs w:val="32"/>
        </w:rPr>
        <w:t>3</w:t>
      </w:r>
      <w:r>
        <w:rPr>
          <w:rFonts w:cs="Arial" w:hint="eastAsia"/>
          <w:color w:val="666666"/>
          <w:sz w:val="32"/>
          <w:szCs w:val="32"/>
        </w:rPr>
        <w:t>月</w:t>
      </w:r>
      <w:r w:rsidR="001D65FD">
        <w:rPr>
          <w:rFonts w:ascii="Arial" w:hAnsi="Arial" w:cs="Arial" w:hint="eastAsia"/>
          <w:color w:val="666666"/>
          <w:sz w:val="32"/>
          <w:szCs w:val="32"/>
        </w:rPr>
        <w:t>29</w:t>
      </w:r>
      <w:r>
        <w:rPr>
          <w:rFonts w:cs="Arial" w:hint="eastAsia"/>
          <w:color w:val="666666"/>
          <w:sz w:val="32"/>
          <w:szCs w:val="32"/>
        </w:rPr>
        <w:t>号</w:t>
      </w:r>
    </w:p>
    <w:p w14:paraId="696A4EC3" w14:textId="77777777" w:rsidR="001E1346" w:rsidRDefault="001E1346" w:rsidP="007F4B4D">
      <w:pPr>
        <w:pStyle w:val="a7"/>
        <w:shd w:val="clear" w:color="auto" w:fill="FFFFFF"/>
        <w:spacing w:before="0" w:beforeAutospacing="0" w:after="0" w:afterAutospacing="0" w:line="450" w:lineRule="atLeast"/>
        <w:ind w:firstLine="480"/>
        <w:rPr>
          <w:rFonts w:ascii="Arial" w:hAnsi="Arial" w:cs="Arial"/>
          <w:color w:val="666666"/>
          <w:sz w:val="32"/>
          <w:szCs w:val="32"/>
        </w:rPr>
      </w:pPr>
    </w:p>
    <w:p w14:paraId="2E5C7199" w14:textId="77777777" w:rsidR="001E1346" w:rsidRDefault="001E1346" w:rsidP="007F4B4D">
      <w:pPr>
        <w:pStyle w:val="a7"/>
        <w:shd w:val="clear" w:color="auto" w:fill="FFFFFF"/>
        <w:spacing w:before="0" w:beforeAutospacing="0" w:after="0" w:afterAutospacing="0" w:line="450" w:lineRule="atLeast"/>
        <w:ind w:firstLine="480"/>
        <w:rPr>
          <w:rFonts w:ascii="Arial" w:hAnsi="Arial" w:cs="Arial"/>
          <w:color w:val="666666"/>
          <w:sz w:val="32"/>
          <w:szCs w:val="32"/>
        </w:rPr>
      </w:pPr>
    </w:p>
    <w:p w14:paraId="2B7EBD7F" w14:textId="77777777" w:rsidR="001E1346" w:rsidRDefault="001E1346" w:rsidP="007F4B4D">
      <w:pPr>
        <w:pStyle w:val="a7"/>
        <w:shd w:val="clear" w:color="auto" w:fill="FFFFFF"/>
        <w:spacing w:before="0" w:beforeAutospacing="0" w:after="0" w:afterAutospacing="0" w:line="450" w:lineRule="atLeast"/>
        <w:ind w:firstLine="480"/>
        <w:rPr>
          <w:rFonts w:ascii="Arial" w:hAnsi="Arial" w:cs="Arial"/>
          <w:color w:val="666666"/>
          <w:sz w:val="32"/>
          <w:szCs w:val="32"/>
        </w:rPr>
      </w:pPr>
    </w:p>
    <w:p w14:paraId="38386C7B" w14:textId="77777777" w:rsidR="001E1346" w:rsidRDefault="001E1346" w:rsidP="007F4B4D">
      <w:pPr>
        <w:pStyle w:val="a7"/>
        <w:shd w:val="clear" w:color="auto" w:fill="FFFFFF"/>
        <w:spacing w:before="0" w:beforeAutospacing="0" w:after="0" w:afterAutospacing="0" w:line="450" w:lineRule="atLeast"/>
        <w:ind w:firstLine="480"/>
        <w:rPr>
          <w:rFonts w:ascii="Arial" w:hAnsi="Arial" w:cs="Arial"/>
          <w:color w:val="666666"/>
          <w:sz w:val="32"/>
          <w:szCs w:val="32"/>
        </w:rPr>
      </w:pPr>
    </w:p>
    <w:p w14:paraId="67A67F20" w14:textId="77777777" w:rsidR="001E1346" w:rsidRDefault="001E1346" w:rsidP="007F4B4D">
      <w:pPr>
        <w:pStyle w:val="a7"/>
        <w:shd w:val="clear" w:color="auto" w:fill="FFFFFF"/>
        <w:spacing w:before="0" w:beforeAutospacing="0" w:after="0" w:afterAutospacing="0" w:line="450" w:lineRule="atLeast"/>
        <w:ind w:firstLine="480"/>
        <w:rPr>
          <w:rFonts w:ascii="Arial" w:hAnsi="Arial" w:cs="Arial"/>
          <w:color w:val="666666"/>
          <w:sz w:val="32"/>
          <w:szCs w:val="32"/>
        </w:rPr>
      </w:pPr>
    </w:p>
    <w:p w14:paraId="7967E3A9" w14:textId="7C59881A" w:rsidR="001E1346" w:rsidRDefault="001E1346" w:rsidP="007F4B4D">
      <w:pPr>
        <w:pStyle w:val="a7"/>
        <w:shd w:val="clear" w:color="auto" w:fill="FFFFFF"/>
        <w:spacing w:before="0" w:beforeAutospacing="0" w:after="0" w:afterAutospacing="0" w:line="450" w:lineRule="atLeast"/>
        <w:ind w:firstLine="480"/>
        <w:rPr>
          <w:rFonts w:ascii="Arial" w:hAnsi="Arial" w:cs="Arial"/>
          <w:color w:val="666666"/>
          <w:sz w:val="32"/>
          <w:szCs w:val="32"/>
        </w:rPr>
      </w:pPr>
    </w:p>
    <w:p w14:paraId="11C74C27" w14:textId="25C12DA4" w:rsidR="00346911" w:rsidRDefault="00346911" w:rsidP="007F4B4D">
      <w:pPr>
        <w:pStyle w:val="a7"/>
        <w:shd w:val="clear" w:color="auto" w:fill="FFFFFF"/>
        <w:spacing w:before="0" w:beforeAutospacing="0" w:after="0" w:afterAutospacing="0" w:line="450" w:lineRule="atLeast"/>
        <w:ind w:firstLine="480"/>
        <w:rPr>
          <w:rFonts w:ascii="Arial" w:hAnsi="Arial" w:cs="Arial"/>
          <w:color w:val="666666"/>
          <w:sz w:val="32"/>
          <w:szCs w:val="32"/>
        </w:rPr>
      </w:pPr>
    </w:p>
    <w:p w14:paraId="7F00AC43" w14:textId="77777777" w:rsidR="00346911" w:rsidRDefault="00346911" w:rsidP="007F4B4D">
      <w:pPr>
        <w:pStyle w:val="a7"/>
        <w:shd w:val="clear" w:color="auto" w:fill="FFFFFF"/>
        <w:spacing w:before="0" w:beforeAutospacing="0" w:after="0" w:afterAutospacing="0" w:line="450" w:lineRule="atLeast"/>
        <w:ind w:firstLine="480"/>
        <w:rPr>
          <w:rFonts w:ascii="Arial" w:hAnsi="Arial" w:cs="Arial" w:hint="eastAsia"/>
          <w:color w:val="666666"/>
          <w:sz w:val="32"/>
          <w:szCs w:val="32"/>
        </w:rPr>
      </w:pPr>
    </w:p>
    <w:p w14:paraId="2195BFF6" w14:textId="77777777" w:rsidR="001E1346" w:rsidRDefault="001E1346" w:rsidP="007F4B4D">
      <w:pPr>
        <w:pStyle w:val="a7"/>
        <w:shd w:val="clear" w:color="auto" w:fill="FFFFFF"/>
        <w:spacing w:before="0" w:beforeAutospacing="0" w:after="0" w:afterAutospacing="0" w:line="450" w:lineRule="atLeast"/>
        <w:ind w:firstLine="480"/>
        <w:rPr>
          <w:rFonts w:ascii="Arial" w:hAnsi="Arial" w:cs="Arial"/>
          <w:color w:val="666666"/>
          <w:sz w:val="32"/>
          <w:szCs w:val="32"/>
        </w:rPr>
      </w:pPr>
    </w:p>
    <w:p w14:paraId="08F1F3B2" w14:textId="77777777" w:rsidR="001E1346" w:rsidRDefault="001E1346" w:rsidP="007F4B4D">
      <w:pPr>
        <w:pStyle w:val="a7"/>
        <w:shd w:val="clear" w:color="auto" w:fill="FFFFFF"/>
        <w:spacing w:before="0" w:beforeAutospacing="0" w:after="0" w:afterAutospacing="0" w:line="450" w:lineRule="atLeast"/>
        <w:ind w:firstLine="480"/>
        <w:rPr>
          <w:rFonts w:ascii="Arial" w:hAnsi="Arial" w:cs="Arial"/>
          <w:color w:val="666666"/>
          <w:sz w:val="32"/>
          <w:szCs w:val="32"/>
        </w:rPr>
      </w:pPr>
    </w:p>
    <w:p w14:paraId="451EB766" w14:textId="77777777" w:rsidR="001E1346" w:rsidRDefault="001E1346" w:rsidP="007F4B4D">
      <w:pPr>
        <w:pStyle w:val="a7"/>
        <w:shd w:val="clear" w:color="auto" w:fill="FFFFFF"/>
        <w:spacing w:before="0" w:beforeAutospacing="0" w:after="0" w:afterAutospacing="0" w:line="450" w:lineRule="atLeast"/>
        <w:ind w:firstLine="480"/>
        <w:rPr>
          <w:rFonts w:ascii="Arial" w:hAnsi="Arial" w:cs="Arial"/>
          <w:color w:val="666666"/>
          <w:sz w:val="32"/>
          <w:szCs w:val="32"/>
        </w:rPr>
      </w:pPr>
    </w:p>
    <w:p w14:paraId="466EA5B0" w14:textId="77777777" w:rsidR="007F4B4D" w:rsidRDefault="007F4B4D" w:rsidP="007F4B4D">
      <w:pPr>
        <w:pStyle w:val="a7"/>
        <w:shd w:val="clear" w:color="auto" w:fill="FFFFFF"/>
        <w:spacing w:before="0" w:beforeAutospacing="0" w:after="0" w:afterAutospacing="0" w:line="450" w:lineRule="atLeast"/>
        <w:ind w:firstLine="480"/>
        <w:rPr>
          <w:rFonts w:ascii="Arial" w:hAnsi="Arial" w:cs="Arial"/>
          <w:color w:val="666666"/>
          <w:sz w:val="18"/>
          <w:szCs w:val="18"/>
        </w:rPr>
      </w:pPr>
      <w:r>
        <w:rPr>
          <w:rFonts w:ascii="Arial" w:hAnsi="Arial" w:cs="Arial"/>
          <w:color w:val="666666"/>
          <w:sz w:val="32"/>
          <w:szCs w:val="32"/>
        </w:rPr>
        <w:lastRenderedPageBreak/>
        <w:t>1.</w:t>
      </w:r>
      <w:r>
        <w:rPr>
          <w:rFonts w:cs="Arial" w:hint="eastAsia"/>
          <w:color w:val="666666"/>
          <w:sz w:val="32"/>
          <w:szCs w:val="32"/>
        </w:rPr>
        <w:t>登陆后请及时修改默认登陆密码，并牢记修改后的密码</w:t>
      </w:r>
    </w:p>
    <w:p w14:paraId="1DD71E6A" w14:textId="77777777" w:rsidR="007F4B4D" w:rsidRDefault="007F4B4D" w:rsidP="007F4B4D">
      <w:pPr>
        <w:pStyle w:val="a7"/>
        <w:shd w:val="clear" w:color="auto" w:fill="FFFFFF"/>
        <w:spacing w:before="0" w:beforeAutospacing="0" w:after="0" w:afterAutospacing="0" w:line="450" w:lineRule="atLeast"/>
        <w:ind w:firstLine="480"/>
        <w:rPr>
          <w:rFonts w:ascii="Arial" w:hAnsi="Arial" w:cs="Arial"/>
          <w:color w:val="666666"/>
          <w:sz w:val="18"/>
          <w:szCs w:val="18"/>
        </w:rPr>
      </w:pPr>
      <w:r>
        <w:rPr>
          <w:rFonts w:ascii="Arial" w:hAnsi="Arial" w:cs="Arial"/>
          <w:color w:val="666666"/>
          <w:sz w:val="18"/>
          <w:szCs w:val="18"/>
        </w:rPr>
        <w:t>        </w:t>
      </w:r>
      <w:r w:rsidR="00441450">
        <w:rPr>
          <w:noProof/>
        </w:rPr>
        <w:drawing>
          <wp:inline distT="0" distB="0" distL="0" distR="0" wp14:anchorId="70BC7859" wp14:editId="650AF56B">
            <wp:extent cx="5600700" cy="3285904"/>
            <wp:effectExtent l="0" t="0" r="0" b="0"/>
            <wp:docPr id="3" name="图片 3" descr="D:\Documents\Tencent Files\83533045\Image\C2C\Image1\CR[1HDWL%RG)A~[OVCM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Tencent Files\83533045\Image\C2C\Image1\CR[1HDWL%RG)A~[OVCMF[%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2222" cy="3298531"/>
                    </a:xfrm>
                    <a:prstGeom prst="rect">
                      <a:avLst/>
                    </a:prstGeom>
                    <a:noFill/>
                    <a:ln>
                      <a:noFill/>
                    </a:ln>
                  </pic:spPr>
                </pic:pic>
              </a:graphicData>
            </a:graphic>
          </wp:inline>
        </w:drawing>
      </w:r>
    </w:p>
    <w:p w14:paraId="60B69B4D" w14:textId="77777777" w:rsidR="007F4B4D" w:rsidRDefault="007F4B4D" w:rsidP="007F4B4D">
      <w:pPr>
        <w:pStyle w:val="a7"/>
        <w:shd w:val="clear" w:color="auto" w:fill="FFFFFF"/>
        <w:spacing w:before="0" w:beforeAutospacing="0" w:after="0" w:afterAutospacing="0" w:line="450" w:lineRule="atLeast"/>
        <w:ind w:firstLine="480"/>
        <w:rPr>
          <w:rFonts w:ascii="Arial" w:hAnsi="Arial" w:cs="Arial"/>
          <w:color w:val="666666"/>
          <w:sz w:val="18"/>
          <w:szCs w:val="18"/>
        </w:rPr>
      </w:pPr>
      <w:r>
        <w:rPr>
          <w:rFonts w:ascii="Arial" w:hAnsi="Arial" w:cs="Arial"/>
          <w:color w:val="666666"/>
          <w:sz w:val="32"/>
          <w:szCs w:val="32"/>
        </w:rPr>
        <w:t>2.</w:t>
      </w:r>
      <w:r>
        <w:rPr>
          <w:rFonts w:cs="Arial" w:hint="eastAsia"/>
          <w:color w:val="666666"/>
          <w:sz w:val="32"/>
          <w:szCs w:val="32"/>
        </w:rPr>
        <w:t>根据考生类型上传材料</w:t>
      </w:r>
    </w:p>
    <w:p w14:paraId="5870CE29" w14:textId="77777777" w:rsidR="007F4B4D" w:rsidRDefault="007F4B4D" w:rsidP="007F4B4D">
      <w:pPr>
        <w:pStyle w:val="a7"/>
        <w:shd w:val="clear" w:color="auto" w:fill="FFFFFF"/>
        <w:spacing w:before="0" w:beforeAutospacing="0" w:after="0" w:afterAutospacing="0" w:line="450" w:lineRule="atLeast"/>
        <w:ind w:firstLine="480"/>
        <w:rPr>
          <w:rFonts w:ascii="Arial" w:hAnsi="Arial" w:cs="Arial"/>
          <w:color w:val="666666"/>
          <w:sz w:val="18"/>
          <w:szCs w:val="18"/>
        </w:rPr>
      </w:pPr>
      <w:r>
        <w:rPr>
          <w:rFonts w:ascii="Arial" w:hAnsi="Arial" w:cs="Arial"/>
          <w:color w:val="666666"/>
          <w:sz w:val="18"/>
          <w:szCs w:val="18"/>
        </w:rPr>
        <w:t>        </w:t>
      </w:r>
      <w:r w:rsidR="005709D4">
        <w:rPr>
          <w:noProof/>
        </w:rPr>
        <w:drawing>
          <wp:inline distT="0" distB="0" distL="0" distR="0" wp14:anchorId="09851813" wp14:editId="426C7650">
            <wp:extent cx="6296025" cy="3406631"/>
            <wp:effectExtent l="0" t="0" r="0" b="3810"/>
            <wp:docPr id="4" name="图片 4" descr="D:\Documents\Tencent Files\83533045\Image\C2C\Image1\3DJCD)]}2]6{2B00P42F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Tencent Files\83533045\Image\C2C\Image1\3DJCD)]}2]6{2B00P42FL`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3406631"/>
                    </a:xfrm>
                    <a:prstGeom prst="rect">
                      <a:avLst/>
                    </a:prstGeom>
                    <a:noFill/>
                    <a:ln>
                      <a:noFill/>
                    </a:ln>
                  </pic:spPr>
                </pic:pic>
              </a:graphicData>
            </a:graphic>
          </wp:inline>
        </w:drawing>
      </w:r>
    </w:p>
    <w:p w14:paraId="7AA1D807" w14:textId="77777777" w:rsidR="007F4B4D" w:rsidRDefault="007F4B4D" w:rsidP="007F4B4D">
      <w:pPr>
        <w:pStyle w:val="a7"/>
        <w:shd w:val="clear" w:color="auto" w:fill="FFFFFF"/>
        <w:spacing w:before="0" w:beforeAutospacing="0" w:after="0" w:afterAutospacing="0" w:line="450" w:lineRule="atLeast"/>
        <w:ind w:firstLine="480"/>
        <w:rPr>
          <w:rFonts w:ascii="Arial" w:hAnsi="Arial" w:cs="Arial"/>
          <w:color w:val="666666"/>
          <w:sz w:val="18"/>
          <w:szCs w:val="18"/>
        </w:rPr>
      </w:pPr>
      <w:r>
        <w:rPr>
          <w:rFonts w:cs="Arial" w:hint="eastAsia"/>
          <w:color w:val="666666"/>
          <w:sz w:val="32"/>
          <w:szCs w:val="32"/>
        </w:rPr>
        <w:t>注意事项：</w:t>
      </w:r>
    </w:p>
    <w:p w14:paraId="2DE97C48" w14:textId="77777777" w:rsidR="007F4B4D" w:rsidRDefault="007F4B4D" w:rsidP="007F4B4D">
      <w:pPr>
        <w:pStyle w:val="a7"/>
        <w:shd w:val="clear" w:color="auto" w:fill="FFFFFF"/>
        <w:spacing w:before="0" w:beforeAutospacing="0" w:after="0" w:afterAutospacing="0" w:line="450" w:lineRule="atLeast"/>
        <w:ind w:firstLine="640"/>
        <w:rPr>
          <w:rFonts w:ascii="Arial" w:hAnsi="Arial" w:cs="Arial"/>
          <w:color w:val="666666"/>
          <w:sz w:val="18"/>
          <w:szCs w:val="18"/>
        </w:rPr>
      </w:pPr>
      <w:r>
        <w:rPr>
          <w:rFonts w:cs="Arial" w:hint="eastAsia"/>
          <w:color w:val="666666"/>
          <w:sz w:val="32"/>
          <w:szCs w:val="32"/>
        </w:rPr>
        <w:lastRenderedPageBreak/>
        <w:t>一、所有材料均应清晰可见，照片以</w:t>
      </w:r>
      <w:r>
        <w:rPr>
          <w:rFonts w:ascii="Arial" w:hAnsi="Arial" w:cs="Arial"/>
          <w:color w:val="666666"/>
          <w:sz w:val="32"/>
          <w:szCs w:val="32"/>
        </w:rPr>
        <w:t>jpg</w:t>
      </w:r>
      <w:r>
        <w:rPr>
          <w:rFonts w:cs="Arial" w:hint="eastAsia"/>
          <w:color w:val="666666"/>
          <w:sz w:val="32"/>
          <w:szCs w:val="32"/>
        </w:rPr>
        <w:t>格式上传，请</w:t>
      </w:r>
      <w:r>
        <w:rPr>
          <w:rFonts w:cs="Arial" w:hint="eastAsia"/>
          <w:color w:val="FF0000"/>
          <w:sz w:val="32"/>
          <w:szCs w:val="32"/>
          <w:u w:val="single"/>
        </w:rPr>
        <w:t>勿用</w:t>
      </w:r>
      <w:r>
        <w:rPr>
          <w:rFonts w:ascii="Arial" w:hAnsi="Arial" w:cs="Arial"/>
          <w:color w:val="FF0000"/>
          <w:sz w:val="32"/>
          <w:szCs w:val="32"/>
          <w:u w:val="single"/>
        </w:rPr>
        <w:t>pdf</w:t>
      </w:r>
      <w:r>
        <w:rPr>
          <w:rFonts w:cs="Arial" w:hint="eastAsia"/>
          <w:color w:val="FF0000"/>
          <w:sz w:val="32"/>
          <w:szCs w:val="32"/>
          <w:u w:val="single"/>
        </w:rPr>
        <w:t>格式</w:t>
      </w:r>
      <w:r>
        <w:rPr>
          <w:rFonts w:cs="Arial" w:hint="eastAsia"/>
          <w:color w:val="666666"/>
          <w:sz w:val="32"/>
          <w:szCs w:val="32"/>
        </w:rPr>
        <w:t>。</w:t>
      </w:r>
    </w:p>
    <w:p w14:paraId="715193D2" w14:textId="77777777" w:rsidR="007F4B4D" w:rsidRDefault="007F4B4D" w:rsidP="007F4B4D">
      <w:pPr>
        <w:pStyle w:val="a7"/>
        <w:shd w:val="clear" w:color="auto" w:fill="FFFFFF"/>
        <w:spacing w:before="0" w:beforeAutospacing="0" w:after="0" w:afterAutospacing="0" w:line="450" w:lineRule="atLeast"/>
        <w:ind w:firstLine="640"/>
        <w:rPr>
          <w:rFonts w:ascii="Arial" w:hAnsi="Arial" w:cs="Arial"/>
          <w:color w:val="666666"/>
          <w:sz w:val="18"/>
          <w:szCs w:val="18"/>
        </w:rPr>
      </w:pPr>
      <w:r>
        <w:rPr>
          <w:rFonts w:cs="Arial" w:hint="eastAsia"/>
          <w:color w:val="666666"/>
          <w:sz w:val="32"/>
          <w:szCs w:val="32"/>
        </w:rPr>
        <w:t>二、《</w:t>
      </w:r>
      <w:r>
        <w:rPr>
          <w:rFonts w:ascii="Arial" w:hAnsi="Arial" w:cs="Arial"/>
          <w:color w:val="666666"/>
          <w:sz w:val="32"/>
          <w:szCs w:val="32"/>
        </w:rPr>
        <w:t>202</w:t>
      </w:r>
      <w:r w:rsidR="001D65FD">
        <w:rPr>
          <w:rFonts w:ascii="Arial" w:hAnsi="Arial" w:cs="Arial" w:hint="eastAsia"/>
          <w:color w:val="666666"/>
          <w:sz w:val="32"/>
          <w:szCs w:val="32"/>
        </w:rPr>
        <w:t>3</w:t>
      </w:r>
      <w:r>
        <w:rPr>
          <w:rFonts w:cs="Arial" w:hint="eastAsia"/>
          <w:color w:val="666666"/>
          <w:sz w:val="32"/>
          <w:szCs w:val="32"/>
        </w:rPr>
        <w:t>年湖北省高校普通专升本报名申请表》和《202</w:t>
      </w:r>
      <w:r w:rsidR="001D65FD">
        <w:rPr>
          <w:rFonts w:cs="Arial" w:hint="eastAsia"/>
          <w:color w:val="666666"/>
          <w:sz w:val="32"/>
          <w:szCs w:val="32"/>
        </w:rPr>
        <w:t>3</w:t>
      </w:r>
      <w:r>
        <w:rPr>
          <w:rFonts w:cs="Arial" w:hint="eastAsia"/>
          <w:color w:val="666666"/>
          <w:sz w:val="32"/>
          <w:szCs w:val="32"/>
        </w:rPr>
        <w:t>年湖北省退役大学生士兵普通高校专升本申请表》签字版使用</w:t>
      </w:r>
      <w:r>
        <w:rPr>
          <w:rFonts w:cs="Arial" w:hint="eastAsia"/>
          <w:color w:val="FF0000"/>
          <w:sz w:val="32"/>
          <w:szCs w:val="32"/>
        </w:rPr>
        <w:t>黑白打印即可（彩打也可）</w:t>
      </w:r>
      <w:r>
        <w:rPr>
          <w:rFonts w:cs="Arial" w:hint="eastAsia"/>
          <w:color w:val="666666"/>
          <w:sz w:val="32"/>
          <w:szCs w:val="32"/>
        </w:rPr>
        <w:t>，打印出来后签字并拍照。</w:t>
      </w:r>
    </w:p>
    <w:p w14:paraId="61A0CBEF" w14:textId="77777777" w:rsidR="00E90F8E" w:rsidRPr="007F4B4D" w:rsidRDefault="00E90F8E"/>
    <w:sectPr w:rsidR="00E90F8E" w:rsidRPr="007F4B4D" w:rsidSect="00F70A1D">
      <w:pgSz w:w="11907" w:h="16840" w:code="9"/>
      <w:pgMar w:top="1440" w:right="1559"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3257" w14:textId="77777777" w:rsidR="001A33F8" w:rsidRDefault="001A33F8" w:rsidP="007F4B4D">
      <w:r>
        <w:separator/>
      </w:r>
    </w:p>
  </w:endnote>
  <w:endnote w:type="continuationSeparator" w:id="0">
    <w:p w14:paraId="69314A0B" w14:textId="77777777" w:rsidR="001A33F8" w:rsidRDefault="001A33F8" w:rsidP="007F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3894" w14:textId="77777777" w:rsidR="001A33F8" w:rsidRDefault="001A33F8" w:rsidP="007F4B4D">
      <w:r>
        <w:separator/>
      </w:r>
    </w:p>
  </w:footnote>
  <w:footnote w:type="continuationSeparator" w:id="0">
    <w:p w14:paraId="6F7C0345" w14:textId="77777777" w:rsidR="001A33F8" w:rsidRDefault="001A33F8" w:rsidP="007F4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EA0"/>
    <w:rsid w:val="000231B2"/>
    <w:rsid w:val="001A33F8"/>
    <w:rsid w:val="001D0190"/>
    <w:rsid w:val="001D65FD"/>
    <w:rsid w:val="001E1346"/>
    <w:rsid w:val="002F1460"/>
    <w:rsid w:val="00346911"/>
    <w:rsid w:val="00441450"/>
    <w:rsid w:val="005709D4"/>
    <w:rsid w:val="006372D8"/>
    <w:rsid w:val="006858D1"/>
    <w:rsid w:val="006D2411"/>
    <w:rsid w:val="0070311B"/>
    <w:rsid w:val="00765E2E"/>
    <w:rsid w:val="007B50E9"/>
    <w:rsid w:val="007D28D1"/>
    <w:rsid w:val="007F4B4D"/>
    <w:rsid w:val="00861EA0"/>
    <w:rsid w:val="00AF3B0E"/>
    <w:rsid w:val="00CB567B"/>
    <w:rsid w:val="00E057E5"/>
    <w:rsid w:val="00E90F8E"/>
    <w:rsid w:val="00F70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0773F"/>
  <w15:docId w15:val="{62EC1B8D-B2A9-4FBB-A33A-70BD9EC7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F4B4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B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4B4D"/>
    <w:rPr>
      <w:sz w:val="18"/>
      <w:szCs w:val="18"/>
    </w:rPr>
  </w:style>
  <w:style w:type="paragraph" w:styleId="a5">
    <w:name w:val="footer"/>
    <w:basedOn w:val="a"/>
    <w:link w:val="a6"/>
    <w:uiPriority w:val="99"/>
    <w:unhideWhenUsed/>
    <w:rsid w:val="007F4B4D"/>
    <w:pPr>
      <w:tabs>
        <w:tab w:val="center" w:pos="4153"/>
        <w:tab w:val="right" w:pos="8306"/>
      </w:tabs>
      <w:snapToGrid w:val="0"/>
      <w:jc w:val="left"/>
    </w:pPr>
    <w:rPr>
      <w:sz w:val="18"/>
      <w:szCs w:val="18"/>
    </w:rPr>
  </w:style>
  <w:style w:type="character" w:customStyle="1" w:styleId="a6">
    <w:name w:val="页脚 字符"/>
    <w:basedOn w:val="a0"/>
    <w:link w:val="a5"/>
    <w:uiPriority w:val="99"/>
    <w:rsid w:val="007F4B4D"/>
    <w:rPr>
      <w:sz w:val="18"/>
      <w:szCs w:val="18"/>
    </w:rPr>
  </w:style>
  <w:style w:type="character" w:customStyle="1" w:styleId="20">
    <w:name w:val="标题 2 字符"/>
    <w:basedOn w:val="a0"/>
    <w:link w:val="2"/>
    <w:uiPriority w:val="9"/>
    <w:rsid w:val="007F4B4D"/>
    <w:rPr>
      <w:rFonts w:ascii="宋体" w:eastAsia="宋体" w:hAnsi="宋体" w:cs="宋体"/>
      <w:b/>
      <w:bCs/>
      <w:kern w:val="0"/>
      <w:sz w:val="36"/>
      <w:szCs w:val="36"/>
    </w:rPr>
  </w:style>
  <w:style w:type="paragraph" w:styleId="a7">
    <w:name w:val="Normal (Web)"/>
    <w:basedOn w:val="a"/>
    <w:uiPriority w:val="99"/>
    <w:semiHidden/>
    <w:unhideWhenUsed/>
    <w:rsid w:val="007F4B4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7F4B4D"/>
    <w:rPr>
      <w:color w:val="0000FF"/>
      <w:u w:val="single"/>
    </w:rPr>
  </w:style>
  <w:style w:type="paragraph" w:styleId="a9">
    <w:name w:val="Balloon Text"/>
    <w:basedOn w:val="a"/>
    <w:link w:val="aa"/>
    <w:uiPriority w:val="99"/>
    <w:semiHidden/>
    <w:unhideWhenUsed/>
    <w:rsid w:val="007F4B4D"/>
    <w:rPr>
      <w:sz w:val="18"/>
      <w:szCs w:val="18"/>
    </w:rPr>
  </w:style>
  <w:style w:type="character" w:customStyle="1" w:styleId="aa">
    <w:name w:val="批注框文本 字符"/>
    <w:basedOn w:val="a0"/>
    <w:link w:val="a9"/>
    <w:uiPriority w:val="99"/>
    <w:semiHidden/>
    <w:rsid w:val="007F4B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18377">
      <w:bodyDiv w:val="1"/>
      <w:marLeft w:val="0"/>
      <w:marRight w:val="0"/>
      <w:marTop w:val="0"/>
      <w:marBottom w:val="0"/>
      <w:divBdr>
        <w:top w:val="none" w:sz="0" w:space="0" w:color="auto"/>
        <w:left w:val="none" w:sz="0" w:space="0" w:color="auto"/>
        <w:bottom w:val="none" w:sz="0" w:space="0" w:color="auto"/>
        <w:right w:val="none" w:sz="0" w:space="0" w:color="auto"/>
      </w:divBdr>
    </w:div>
    <w:div w:id="145683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138</Words>
  <Characters>788</Characters>
  <Application>Microsoft Office Word</Application>
  <DocSecurity>0</DocSecurity>
  <Lines>6</Lines>
  <Paragraphs>1</Paragraphs>
  <ScaleCrop>false</ScaleCrop>
  <Company>Microsoft</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郭 瑜</cp:lastModifiedBy>
  <cp:revision>14</cp:revision>
  <dcterms:created xsi:type="dcterms:W3CDTF">2022-04-08T11:12:00Z</dcterms:created>
  <dcterms:modified xsi:type="dcterms:W3CDTF">2023-03-29T06:25:00Z</dcterms:modified>
</cp:coreProperties>
</file>