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1A30" w14:textId="77777777" w:rsidR="005673BE" w:rsidRDefault="00D535AC">
      <w:pPr>
        <w:adjustRightInd w:val="0"/>
        <w:snapToGrid w:val="0"/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14:paraId="76FC7D33" w14:textId="77777777" w:rsidR="005673BE" w:rsidRDefault="00D535AC">
      <w:pPr>
        <w:adjustRightInd w:val="0"/>
        <w:snapToGrid w:val="0"/>
        <w:spacing w:line="600" w:lineRule="exact"/>
        <w:ind w:rightChars="-13" w:right="-27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考生安全考试承诺书</w:t>
      </w:r>
    </w:p>
    <w:p w14:paraId="4F5BFE98" w14:textId="77777777" w:rsidR="005673BE" w:rsidRDefault="005673B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14:paraId="1742EACF" w14:textId="77777777" w:rsidR="005673BE" w:rsidRDefault="00D535AC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本人（姓名：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性别：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高考报名号：</w:t>
      </w:r>
      <w:r>
        <w:rPr>
          <w:rFonts w:ascii="仿宋" w:eastAsia="仿宋" w:hAnsi="仿宋" w:hint="eastAsia"/>
          <w:sz w:val="32"/>
          <w:szCs w:val="32"/>
        </w:rPr>
        <w:t xml:space="preserve">                 </w:t>
      </w:r>
    </w:p>
    <w:p w14:paraId="7D36B5A7" w14:textId="77777777" w:rsidR="005673BE" w:rsidRDefault="00D535AC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手机号码：</w:t>
      </w: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）是参加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年体育专业素质测试的考生，我已阅读并了解该考试考生须知、备考准备、疫情防控等要求，并且在考前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天内按要求测量体温。经本人认真考虑，郑重承诺以下事项：</w:t>
      </w:r>
    </w:p>
    <w:p w14:paraId="36E3B92F" w14:textId="77777777" w:rsidR="005673BE" w:rsidRDefault="00D535AC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一、本人体温记录表中所记录的考前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天内的体温均属实。</w:t>
      </w:r>
    </w:p>
    <w:p w14:paraId="5944211B" w14:textId="77777777" w:rsidR="005673BE" w:rsidRDefault="00D535AC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二、本人充分理解并遵守考试期间考点各项防疫安全要求。</w:t>
      </w:r>
    </w:p>
    <w:p w14:paraId="25B6EB44" w14:textId="77777777" w:rsidR="005673BE" w:rsidRDefault="00D535AC">
      <w:pPr>
        <w:pStyle w:val="ad"/>
        <w:tabs>
          <w:tab w:val="left" w:pos="567"/>
          <w:tab w:val="left" w:pos="709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三、本人考试当天自行做好防护工作，提前抵达考点。</w:t>
      </w:r>
    </w:p>
    <w:p w14:paraId="756C5D1A" w14:textId="77777777" w:rsidR="005673BE" w:rsidRDefault="00D535AC">
      <w:pPr>
        <w:pStyle w:val="ad"/>
        <w:tabs>
          <w:tab w:val="left" w:pos="426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四、本人遵从生命至上，安全第一原则，科学拼搏，量力而为。</w:t>
      </w: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</w:p>
    <w:p w14:paraId="593CA0A3" w14:textId="77777777" w:rsidR="005673BE" w:rsidRDefault="00D535AC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五、本人了解自己的身体状况，无心脑血管疾病、高血压、低血糖、肾炎等不适宜剧烈运动的基础疾病。</w:t>
      </w:r>
    </w:p>
    <w:p w14:paraId="05EB602A" w14:textId="77777777" w:rsidR="005673BE" w:rsidRDefault="00D535AC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、本人承诺在体育测试中不服用违禁药品。</w:t>
      </w:r>
    </w:p>
    <w:p w14:paraId="31D4E1A8" w14:textId="77777777" w:rsidR="005673BE" w:rsidRDefault="00D535AC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天体温记录表</w:t>
      </w:r>
    </w:p>
    <w:tbl>
      <w:tblPr>
        <w:tblpPr w:leftFromText="180" w:rightFromText="180" w:vertAnchor="text" w:horzAnchor="page" w:tblpX="1202" w:tblpY="175"/>
        <w:tblOverlap w:val="never"/>
        <w:tblW w:w="9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102"/>
        <w:gridCol w:w="1343"/>
        <w:gridCol w:w="1136"/>
        <w:gridCol w:w="1355"/>
        <w:gridCol w:w="962"/>
        <w:gridCol w:w="1312"/>
        <w:gridCol w:w="1137"/>
      </w:tblGrid>
      <w:tr w:rsidR="005673BE" w14:paraId="3BA97527" w14:textId="77777777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BEED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5C38" w14:textId="77777777" w:rsidR="005673BE" w:rsidRDefault="00D535AC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AD2F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9993" w14:textId="77777777" w:rsidR="005673BE" w:rsidRDefault="00D535AC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6A67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E5A2" w14:textId="77777777" w:rsidR="005673BE" w:rsidRDefault="00D535AC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4734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5715" w14:textId="77777777" w:rsidR="005673BE" w:rsidRDefault="00D535AC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</w:tr>
      <w:tr w:rsidR="005673BE" w14:paraId="414DDFFB" w14:textId="77777777">
        <w:trPr>
          <w:trHeight w:val="47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3FAB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6F8A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FB0B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9CD9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3874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8B4A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64DC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10A2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673BE" w14:paraId="60F9D515" w14:textId="77777777">
        <w:trPr>
          <w:trHeight w:val="51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84CF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F73B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59D7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6AEB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7CBC" w14:textId="77777777" w:rsidR="005673BE" w:rsidRDefault="00D535AC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F716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3E914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14ED4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673BE" w14:paraId="788C5264" w14:textId="77777777">
        <w:trPr>
          <w:trHeight w:val="51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7E10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1A2E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45FB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7DE8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1150" w14:textId="77777777" w:rsidR="005673BE" w:rsidRDefault="00D535AC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F06C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E2837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99CAC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673BE" w14:paraId="32DA903C" w14:textId="77777777">
        <w:trPr>
          <w:trHeight w:val="51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B359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4244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D185" w14:textId="77777777" w:rsidR="005673BE" w:rsidRDefault="00D535AC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923E" w14:textId="77777777" w:rsidR="005673BE" w:rsidRDefault="005673B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D0D78" w14:textId="457E18A1" w:rsidR="005673BE" w:rsidRDefault="00D535AC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7C1E9B" wp14:editId="56CE5AC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-33020</wp:posOffset>
                      </wp:positionV>
                      <wp:extent cx="3000375" cy="314325"/>
                      <wp:effectExtent l="0" t="0" r="9525" b="952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19931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.6pt" to="236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5DC125C" w14:textId="77777777" w:rsidR="005673BE" w:rsidRDefault="005673BE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</w:p>
    <w:p w14:paraId="66B90E9D" w14:textId="77777777" w:rsidR="005673BE" w:rsidRDefault="00D535AC">
      <w:pPr>
        <w:widowControl/>
        <w:snapToGrid w:val="0"/>
        <w:spacing w:line="360" w:lineRule="auto"/>
        <w:jc w:val="center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承诺人：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14:paraId="647289E7" w14:textId="77777777" w:rsidR="005673BE" w:rsidRDefault="00D535A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承诺日期：</w:t>
      </w:r>
    </w:p>
    <w:p w14:paraId="19216033" w14:textId="77777777" w:rsidR="005673BE" w:rsidRDefault="005673BE">
      <w:pPr>
        <w:spacing w:line="360" w:lineRule="exact"/>
        <w:rPr>
          <w:rFonts w:ascii="华文中宋" w:eastAsia="华文中宋" w:hAnsi="华文中宋"/>
          <w:b/>
          <w:sz w:val="36"/>
          <w:szCs w:val="36"/>
        </w:rPr>
      </w:pPr>
    </w:p>
    <w:p w14:paraId="307452FB" w14:textId="77777777" w:rsidR="005673BE" w:rsidRDefault="00D535AC">
      <w:pPr>
        <w:spacing w:line="360" w:lineRule="exact"/>
        <w:rPr>
          <w:rFonts w:ascii="华文中宋" w:eastAsia="仿宋" w:hAnsi="华文中宋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14:paraId="79A0217A" w14:textId="77777777" w:rsidR="005673BE" w:rsidRDefault="005673BE">
      <w:pPr>
        <w:spacing w:line="3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0F312B4D" w14:textId="77777777" w:rsidR="005673BE" w:rsidRDefault="00D535AC">
      <w:pPr>
        <w:spacing w:line="3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湖北省</w:t>
      </w:r>
      <w:r>
        <w:rPr>
          <w:rFonts w:ascii="华文中宋" w:eastAsia="华文中宋" w:hAnsi="华文中宋" w:hint="eastAsia"/>
          <w:b/>
          <w:sz w:val="36"/>
          <w:szCs w:val="36"/>
        </w:rPr>
        <w:t>202</w:t>
      </w:r>
      <w:r>
        <w:rPr>
          <w:rFonts w:ascii="华文中宋" w:eastAsia="华文中宋" w:hAnsi="华文中宋" w:hint="eastAsia"/>
          <w:b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sz w:val="36"/>
          <w:szCs w:val="36"/>
        </w:rPr>
        <w:t>年体育专业素质测试具体时间安排</w:t>
      </w:r>
    </w:p>
    <w:p w14:paraId="6C56E4B0" w14:textId="77777777" w:rsidR="005673BE" w:rsidRDefault="00D535AC">
      <w:pPr>
        <w:spacing w:line="30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月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日更新版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）</w:t>
      </w:r>
    </w:p>
    <w:p w14:paraId="5C902B39" w14:textId="77777777" w:rsidR="005673BE" w:rsidRDefault="005673BE">
      <w:pPr>
        <w:spacing w:line="300" w:lineRule="exact"/>
        <w:rPr>
          <w:rFonts w:ascii="仿宋_GB2312" w:eastAsia="仿宋_GB2312" w:hAnsi="黑体" w:cs="黑体"/>
          <w:sz w:val="32"/>
          <w:szCs w:val="32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465"/>
        <w:gridCol w:w="946"/>
        <w:gridCol w:w="6709"/>
      </w:tblGrid>
      <w:tr w:rsidR="005673BE" w14:paraId="62159077" w14:textId="77777777">
        <w:trPr>
          <w:trHeight w:val="40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0A24" w14:textId="77777777" w:rsidR="005673BE" w:rsidRDefault="00D535AC">
            <w:pPr>
              <w:spacing w:line="260" w:lineRule="exact"/>
              <w:ind w:firstLineChars="50" w:firstLine="105"/>
              <w:rPr>
                <w:rFonts w:ascii="宋体-18030" w:eastAsia="宋体-18030" w:hAnsi="宋体-18030" w:cs="宋体-18030"/>
                <w:b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/>
                <w:szCs w:val="21"/>
              </w:rPr>
              <w:t>报到日期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D826" w14:textId="77777777" w:rsidR="005673BE" w:rsidRDefault="00D535AC">
            <w:pPr>
              <w:spacing w:line="260" w:lineRule="exact"/>
              <w:ind w:firstLineChars="50" w:firstLine="105"/>
              <w:rPr>
                <w:rFonts w:ascii="宋体-18030" w:eastAsia="宋体-18030" w:hAnsi="宋体-18030" w:cs="宋体-18030"/>
                <w:b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/>
                <w:szCs w:val="21"/>
              </w:rPr>
              <w:t>测试日期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182C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/>
                <w:szCs w:val="21"/>
              </w:rPr>
              <w:t>人数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3F2E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/>
                <w:szCs w:val="21"/>
              </w:rPr>
              <w:t>考生所属市（州）、县（市、区）</w:t>
            </w:r>
          </w:p>
        </w:tc>
      </w:tr>
      <w:tr w:rsidR="005673BE" w14:paraId="1C0EE3C4" w14:textId="77777777">
        <w:trPr>
          <w:trHeight w:val="69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0D61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2E82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8-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9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1D32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990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FD8D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恩施州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990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(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恩施市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507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人、建始县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172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人、巴东县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 xml:space="preserve">) </w:t>
            </w:r>
          </w:p>
        </w:tc>
      </w:tr>
      <w:tr w:rsidR="005673BE" w14:paraId="3B5A447D" w14:textId="77777777">
        <w:trPr>
          <w:trHeight w:val="65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8C01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8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C5E0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9-1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0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EF1B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1070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A949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利川市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534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人、咸丰县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人、来凤县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427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</w:p>
        </w:tc>
      </w:tr>
      <w:tr w:rsidR="005673BE" w14:paraId="5E6FE829" w14:textId="77777777">
        <w:trPr>
          <w:cantSplit/>
          <w:trHeight w:val="7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9B4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9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D26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0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-1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CB77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1055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8B11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宣恩县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szCs w:val="21"/>
              </w:rPr>
              <w:t>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、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鹤峰县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51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，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荆门市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672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人（荆门市直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50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人、京山县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人、沙洋县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60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人、钟祥市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251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人）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，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仙桃市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219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</w:p>
        </w:tc>
      </w:tr>
      <w:tr w:rsidR="005673BE" w14:paraId="04A0E3C8" w14:textId="77777777">
        <w:trPr>
          <w:cantSplit/>
          <w:trHeight w:val="72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56B2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10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B06D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11-1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2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FD33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1131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3876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十堰市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1131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人（十堰市区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人、郧阳县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148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人、郧西县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47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人、竹山县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5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人，竹溪县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人、房县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245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人、丹江口市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人）</w:t>
            </w:r>
          </w:p>
        </w:tc>
      </w:tr>
      <w:tr w:rsidR="005673BE" w14:paraId="13B79FBD" w14:textId="77777777">
        <w:trPr>
          <w:cantSplit/>
          <w:trHeight w:val="89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2C20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9182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2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-1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3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F73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1156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1399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随州市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544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人（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随州市区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55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、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曾都区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132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人、随县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人、广水市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），黄石市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612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人（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黄石市区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208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人、阳</w:t>
            </w:r>
            <w:r>
              <w:rPr>
                <w:rFonts w:ascii="宋体-18030" w:eastAsia="宋体-18030" w:hAnsi="宋体-18030" w:cs="宋体-18030"/>
                <w:szCs w:val="21"/>
              </w:rPr>
              <w:t>新县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25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、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大冶市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45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）</w:t>
            </w:r>
          </w:p>
        </w:tc>
      </w:tr>
      <w:tr w:rsidR="005673BE" w14:paraId="0D9C8554" w14:textId="77777777">
        <w:trPr>
          <w:cantSplit/>
          <w:trHeight w:val="89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D042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12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291A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3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-1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9BF9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1084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448C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宜昌市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777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人（宜昌市区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55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人、夷陵区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人、远安县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人、兴山县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73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人、秭归县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57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人、长阳县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84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人、五峰县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44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人、宜都市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46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人、当阳市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人、枝江市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60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人）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，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神农架林区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，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鄂州市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</w:p>
        </w:tc>
      </w:tr>
      <w:tr w:rsidR="005673BE" w14:paraId="0E5A33EF" w14:textId="77777777">
        <w:trPr>
          <w:cantSplit/>
          <w:trHeight w:val="72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B285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3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6B57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-1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5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A5F8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1149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123B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黄冈市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1149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人（黄州区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90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人、团风县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86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人、红安县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人、罗田县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</w:t>
            </w:r>
            <w:r>
              <w:rPr>
                <w:rFonts w:ascii="宋体-18030" w:eastAsia="宋体-18030" w:hAnsi="宋体-18030" w:cs="宋体-18030"/>
                <w:szCs w:val="21"/>
              </w:rPr>
              <w:t>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人、英山县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07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人、浠水县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305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、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蕲春县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311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）</w:t>
            </w:r>
          </w:p>
        </w:tc>
      </w:tr>
      <w:tr w:rsidR="005673BE" w14:paraId="42DAA00E" w14:textId="77777777">
        <w:trPr>
          <w:cantSplit/>
          <w:trHeight w:val="87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0AC7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3B8D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5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-1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6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6018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1130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6AAF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黄梅县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213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、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麻城市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08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人，武穴市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102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，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荆州市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607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人（沙市区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198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人、荆州区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人、公安县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69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人、监利县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5</w:t>
            </w:r>
            <w:r>
              <w:rPr>
                <w:rFonts w:ascii="宋体-18030" w:eastAsia="宋体-18030" w:hAnsi="宋体-18030" w:cs="宋体-18030"/>
                <w:szCs w:val="21"/>
              </w:rPr>
              <w:t>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）</w:t>
            </w:r>
          </w:p>
        </w:tc>
      </w:tr>
      <w:tr w:rsidR="005673BE" w14:paraId="683CFC97" w14:textId="77777777">
        <w:trPr>
          <w:cantSplit/>
          <w:trHeight w:val="99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02D0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5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B92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6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-1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7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7376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1105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6C9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江陵县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人、石首市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人、洪湖市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61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人、松滋市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76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人，咸宁市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699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人（咸宁市区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68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人、咸安区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101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人、嘉鱼县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101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人、通城县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151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人、崇阳县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215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人、通山县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63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）</w:t>
            </w:r>
          </w:p>
        </w:tc>
      </w:tr>
      <w:tr w:rsidR="005673BE" w14:paraId="75B3107E" w14:textId="77777777">
        <w:trPr>
          <w:cantSplit/>
          <w:trHeight w:val="99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2951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6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B097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7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-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18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21E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1044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2AC2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赤壁市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szCs w:val="21"/>
              </w:rPr>
              <w:t>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人，孝感市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486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人（孝</w:t>
            </w:r>
            <w:r>
              <w:rPr>
                <w:rFonts w:ascii="宋体-18030" w:eastAsia="宋体-18030" w:hAnsi="宋体-18030" w:cs="宋体-18030"/>
                <w:szCs w:val="21"/>
              </w:rPr>
              <w:t>感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市</w:t>
            </w:r>
            <w:r>
              <w:rPr>
                <w:rFonts w:ascii="宋体-18030" w:eastAsia="宋体-18030" w:hAnsi="宋体-18030" w:cs="宋体-18030"/>
                <w:szCs w:val="21"/>
              </w:rPr>
              <w:t>直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人、孝南区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15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人、孝昌县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94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人、安陆市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人、汉川市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6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、云梦县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44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人、应城市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48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人）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,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襄阳市区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87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</w:p>
        </w:tc>
      </w:tr>
      <w:tr w:rsidR="005673BE" w14:paraId="5599B745" w14:textId="77777777">
        <w:trPr>
          <w:cantSplit/>
          <w:trHeight w:val="75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9E91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16FD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8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-</w:t>
            </w:r>
            <w:r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9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A8E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1051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C0D7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襄阳市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1051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（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襄州区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355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人、南漳县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/>
                <w:szCs w:val="21"/>
              </w:rPr>
              <w:t>8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人、谷城县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人、保康县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41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人、枣阳市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339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）</w:t>
            </w:r>
          </w:p>
        </w:tc>
      </w:tr>
      <w:tr w:rsidR="005673BE" w14:paraId="0937FF6E" w14:textId="77777777">
        <w:trPr>
          <w:cantSplit/>
          <w:trHeight w:val="7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B0A1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8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CCCF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9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-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20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DD23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933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93E9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color w:val="FF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老河口市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29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、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宜城市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，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潜江市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213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人，天门市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300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人，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汉南区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8</w:t>
            </w:r>
            <w:r>
              <w:rPr>
                <w:rFonts w:ascii="宋体-18030" w:eastAsia="宋体-18030" w:hAnsi="宋体-18030" w:cs="宋体-18030"/>
                <w:bCs/>
                <w:szCs w:val="21"/>
              </w:rPr>
              <w:t>0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</w:tr>
      <w:tr w:rsidR="005673BE" w14:paraId="65B199E3" w14:textId="77777777">
        <w:trPr>
          <w:cantSplit/>
          <w:trHeight w:val="99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D1C3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9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0587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20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-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21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BDCB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906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05F6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武汉市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906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（江岸区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37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人、江汉区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24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人、硚口区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5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人、汉阳区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49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人、武昌区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人、青山区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5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3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人、东</w:t>
            </w:r>
            <w:r>
              <w:rPr>
                <w:rFonts w:ascii="宋体-18030" w:eastAsia="宋体-18030" w:hAnsi="宋体-18030" w:cs="宋体-18030"/>
                <w:bCs/>
                <w:szCs w:val="21"/>
              </w:rPr>
              <w:t>湖开发区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143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人、洪山区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68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人、东西湖区</w:t>
            </w:r>
            <w:r>
              <w:rPr>
                <w:rFonts w:ascii="宋体-18030" w:eastAsia="宋体-18030" w:hAnsi="宋体-18030" w:cs="宋体-18030"/>
                <w:bCs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21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人、蔡甸区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126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、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江夏区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96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人）</w:t>
            </w:r>
          </w:p>
        </w:tc>
      </w:tr>
      <w:tr w:rsidR="005673BE" w14:paraId="2A09A7FE" w14:textId="77777777">
        <w:trPr>
          <w:cantSplit/>
          <w:trHeight w:val="65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8C67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20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DB0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4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月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2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1-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22</w:t>
            </w: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C7D" w14:textId="77777777" w:rsidR="005673BE" w:rsidRDefault="00D535AC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734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600D" w14:textId="77777777" w:rsidR="005673BE" w:rsidRDefault="00D535AC">
            <w:pPr>
              <w:spacing w:line="260" w:lineRule="exact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大悟县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144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，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黄陂区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376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人、新洲区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214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</w:p>
        </w:tc>
      </w:tr>
    </w:tbl>
    <w:p w14:paraId="4F7E89DF" w14:textId="77777777" w:rsidR="005673BE" w:rsidRDefault="005673BE">
      <w:pPr>
        <w:rPr>
          <w:rFonts w:ascii="仿宋" w:eastAsia="仿宋" w:hAnsi="仿宋"/>
          <w:sz w:val="32"/>
          <w:szCs w:val="32"/>
        </w:rPr>
      </w:pPr>
    </w:p>
    <w:sectPr w:rsidR="00567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00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7C7CB7"/>
    <w:multiLevelType w:val="singleLevel"/>
    <w:tmpl w:val="B77C7CB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83A7B66"/>
    <w:multiLevelType w:val="singleLevel"/>
    <w:tmpl w:val="683A7B66"/>
    <w:lvl w:ilvl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7"/>
    <w:rsid w:val="F1BE4D31"/>
    <w:rsid w:val="F775B239"/>
    <w:rsid w:val="F7F708F3"/>
    <w:rsid w:val="FFE7C776"/>
    <w:rsid w:val="000033CB"/>
    <w:rsid w:val="00036B7A"/>
    <w:rsid w:val="00066F97"/>
    <w:rsid w:val="000A34CB"/>
    <w:rsid w:val="000A54EE"/>
    <w:rsid w:val="00131F44"/>
    <w:rsid w:val="001321CF"/>
    <w:rsid w:val="00153019"/>
    <w:rsid w:val="00153C42"/>
    <w:rsid w:val="00160466"/>
    <w:rsid w:val="001C4B1B"/>
    <w:rsid w:val="001E751B"/>
    <w:rsid w:val="00266627"/>
    <w:rsid w:val="0027093A"/>
    <w:rsid w:val="002A2A8F"/>
    <w:rsid w:val="002A683D"/>
    <w:rsid w:val="002D44AB"/>
    <w:rsid w:val="002F2237"/>
    <w:rsid w:val="00312D6B"/>
    <w:rsid w:val="003276F2"/>
    <w:rsid w:val="0034262E"/>
    <w:rsid w:val="00356A7D"/>
    <w:rsid w:val="00357967"/>
    <w:rsid w:val="00377884"/>
    <w:rsid w:val="003818BA"/>
    <w:rsid w:val="003C31C7"/>
    <w:rsid w:val="003F2A03"/>
    <w:rsid w:val="00441EE2"/>
    <w:rsid w:val="004711A4"/>
    <w:rsid w:val="004A774D"/>
    <w:rsid w:val="004D053B"/>
    <w:rsid w:val="004F2D77"/>
    <w:rsid w:val="004F5F63"/>
    <w:rsid w:val="005311CD"/>
    <w:rsid w:val="0055114F"/>
    <w:rsid w:val="0056532A"/>
    <w:rsid w:val="005673BE"/>
    <w:rsid w:val="00587083"/>
    <w:rsid w:val="00592DD0"/>
    <w:rsid w:val="005B631D"/>
    <w:rsid w:val="005D05C9"/>
    <w:rsid w:val="00612578"/>
    <w:rsid w:val="00640672"/>
    <w:rsid w:val="00657AEC"/>
    <w:rsid w:val="00674118"/>
    <w:rsid w:val="006805A2"/>
    <w:rsid w:val="006F61FA"/>
    <w:rsid w:val="007043B9"/>
    <w:rsid w:val="007274B0"/>
    <w:rsid w:val="007454CE"/>
    <w:rsid w:val="007468CF"/>
    <w:rsid w:val="00747687"/>
    <w:rsid w:val="007704E4"/>
    <w:rsid w:val="00783A05"/>
    <w:rsid w:val="007E1D42"/>
    <w:rsid w:val="00852549"/>
    <w:rsid w:val="008B17CA"/>
    <w:rsid w:val="008F4B5B"/>
    <w:rsid w:val="00914F1F"/>
    <w:rsid w:val="00931CFE"/>
    <w:rsid w:val="0094407E"/>
    <w:rsid w:val="00953F72"/>
    <w:rsid w:val="009711BD"/>
    <w:rsid w:val="009A0DBD"/>
    <w:rsid w:val="009D26A5"/>
    <w:rsid w:val="009F1E48"/>
    <w:rsid w:val="00A0320F"/>
    <w:rsid w:val="00A204E2"/>
    <w:rsid w:val="00A2601B"/>
    <w:rsid w:val="00A3287A"/>
    <w:rsid w:val="00A34FC7"/>
    <w:rsid w:val="00A50ED4"/>
    <w:rsid w:val="00A511F7"/>
    <w:rsid w:val="00A864E4"/>
    <w:rsid w:val="00AD3381"/>
    <w:rsid w:val="00AD7E6E"/>
    <w:rsid w:val="00B36092"/>
    <w:rsid w:val="00B850FE"/>
    <w:rsid w:val="00BB7093"/>
    <w:rsid w:val="00C34666"/>
    <w:rsid w:val="00C37783"/>
    <w:rsid w:val="00C82DE1"/>
    <w:rsid w:val="00C93FE5"/>
    <w:rsid w:val="00CD18AD"/>
    <w:rsid w:val="00D535AC"/>
    <w:rsid w:val="00D7225C"/>
    <w:rsid w:val="00D96BAA"/>
    <w:rsid w:val="00DB7DD6"/>
    <w:rsid w:val="00E133D3"/>
    <w:rsid w:val="00E22978"/>
    <w:rsid w:val="00E73519"/>
    <w:rsid w:val="00E867AE"/>
    <w:rsid w:val="00EA5AFC"/>
    <w:rsid w:val="00EB635B"/>
    <w:rsid w:val="00ED1CAE"/>
    <w:rsid w:val="00EE601F"/>
    <w:rsid w:val="00F0031B"/>
    <w:rsid w:val="00F24D95"/>
    <w:rsid w:val="00F31A1D"/>
    <w:rsid w:val="00F35E86"/>
    <w:rsid w:val="00F431B3"/>
    <w:rsid w:val="00F46A70"/>
    <w:rsid w:val="00F67C0D"/>
    <w:rsid w:val="0A3444C8"/>
    <w:rsid w:val="3A155828"/>
    <w:rsid w:val="4A42195C"/>
    <w:rsid w:val="4D296C36"/>
    <w:rsid w:val="5B41594E"/>
    <w:rsid w:val="66C1198F"/>
    <w:rsid w:val="6C31760B"/>
    <w:rsid w:val="6E0A6912"/>
    <w:rsid w:val="76D96E05"/>
    <w:rsid w:val="77060CB9"/>
    <w:rsid w:val="77F1DC4F"/>
    <w:rsid w:val="7DBF8D93"/>
    <w:rsid w:val="7E68088F"/>
    <w:rsid w:val="7F067812"/>
    <w:rsid w:val="7FF7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54CEC1"/>
  <w15:docId w15:val="{EE781C83-BA55-4B0F-9799-909F31A1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  <w:shd w:val="clear" w:color="auto" w:fill="auto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 w:hint="eastAsia"/>
      <w:sz w:val="12"/>
      <w:szCs w:val="12"/>
    </w:rPr>
  </w:style>
  <w:style w:type="paragraph" w:customStyle="1" w:styleId="Bodytext10">
    <w:name w:val="Body text|1"/>
    <w:basedOn w:val="a"/>
    <w:link w:val="Bodytext1"/>
    <w:qFormat/>
    <w:pPr>
      <w:spacing w:line="372" w:lineRule="auto"/>
      <w:ind w:firstLine="280"/>
      <w:jc w:val="left"/>
    </w:pPr>
    <w:rPr>
      <w:rFonts w:ascii="宋体" w:hAnsi="宋体" w:hint="eastAsia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付莉/高等教育考试办公室/湖北省教育考试院</dc:creator>
  <cp:lastModifiedBy>liu naqin</cp:lastModifiedBy>
  <cp:revision>2</cp:revision>
  <cp:lastPrinted>2022-04-02T11:21:00Z</cp:lastPrinted>
  <dcterms:created xsi:type="dcterms:W3CDTF">2022-04-02T04:00:00Z</dcterms:created>
  <dcterms:modified xsi:type="dcterms:W3CDTF">2022-04-02T04:00:00Z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689F18B1485C413FBC8E71BAE8C8892B</vt:lpwstr>
  </property>
</Properties>
</file>