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0" w:line="219" w:lineRule="auto"/>
        <w:rPr>
          <w:rFonts w:ascii="宋体" w:hAnsi="宋体" w:eastAsia="宋体" w:cs="宋体"/>
          <w:sz w:val="28"/>
          <w:szCs w:val="28"/>
        </w:rPr>
      </w:pPr>
      <w:r>
        <w:rPr>
          <w:rFonts w:ascii="宋体" w:hAnsi="宋体" w:eastAsia="宋体" w:cs="宋体"/>
          <w:spacing w:val="22"/>
          <w:sz w:val="28"/>
          <w:szCs w:val="28"/>
        </w:rPr>
        <w:t>附件1;</w:t>
      </w:r>
    </w:p>
    <w:p>
      <w:pPr>
        <w:spacing w:line="306"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91" w:after="0" w:afterLines="100" w:line="219" w:lineRule="auto"/>
        <w:jc w:val="center"/>
        <w:textAlignment w:val="baseline"/>
        <w:rPr>
          <w:rFonts w:ascii="Arial"/>
          <w:b/>
          <w:bCs/>
          <w:i w:val="0"/>
          <w:iCs w:val="0"/>
          <w:sz w:val="28"/>
          <w:szCs w:val="28"/>
        </w:rPr>
      </w:pPr>
      <w:r>
        <w:rPr>
          <w:rFonts w:ascii="宋体" w:hAnsi="宋体" w:eastAsia="宋体" w:cs="宋体"/>
          <w:b/>
          <w:bCs/>
          <w:i w:val="0"/>
          <w:iCs w:val="0"/>
          <w:spacing w:val="1"/>
          <w:sz w:val="28"/>
          <w:szCs w:val="28"/>
        </w:rPr>
        <w:t>湖北省成人高校新生入学资格复查办法</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640" w:firstLineChars="200"/>
        <w:textAlignment w:val="baseline"/>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lang w:val="en-US" w:eastAsia="zh-CN"/>
        </w:rPr>
        <w:t>根据教育部和我省成人高校招生工作文件要求，结合我省实际，现制定湖北省成人高校新生入学资格复查办法。</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640" w:firstLineChars="200"/>
        <w:textAlignment w:val="baseline"/>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lang w:val="en-US" w:eastAsia="zh-CN"/>
        </w:rPr>
        <w:t>一、成人高校新生入学资格复查是对考生录取资格再确认的重要环节，开展成人高校新生入学资格复查工作的目的，是防止冒名顶替，弄虚作假等违纪舞弊行为，维护成人高校招生工作的严肃性，保证成人高校招生质量。</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640" w:firstLineChars="200"/>
        <w:textAlignment w:val="baseline"/>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lang w:val="en-US" w:eastAsia="zh-CN"/>
        </w:rPr>
        <w:t>二、各高校要高度重视新生入学资格复查工作，加强组织领导，成立专班，在统一时间内抽调骨干，集中力量做好复查工作。</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640" w:firstLineChars="200"/>
        <w:textAlignment w:val="baseline"/>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lang w:val="en-US" w:eastAsia="zh-CN"/>
        </w:rPr>
        <w:t>三、成人高校新生入学资格复查工作采取招生院校自查与省招办抽查相结合的方式进行。在各成人高校自查的基础上，省招办抽查部分单位的工作情况。</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640" w:firstLineChars="200"/>
        <w:textAlignment w:val="baseline"/>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lang w:val="en-US" w:eastAsia="zh-CN"/>
        </w:rPr>
        <w:t>四、新生资格复查工作时间安排。各校应在新生入学当年3月上旬完成自查工作，并将自查报告、查处结果及有关通报文件材料报送省招办。省招办于当年3月份到部分院校进行抽查。</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640" w:firstLineChars="200"/>
        <w:textAlignment w:val="baseline"/>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lang w:val="en-US" w:eastAsia="zh-CN"/>
        </w:rPr>
        <w:t>五、成人高校自查工作的内容和做法。各成人高校要成立新生入学资格复查组，分四步开展工作。第一步，在办理新生入学报到手续时，要求每位新生本人如实填写《湖北省成人高校新生入学登记表》（样表附后）并贴上本人最近的登记照片，出具身份证，学校收回《湖北省成人高校招生录取通知书》；第二步，学校新生入学资格复查组认真对照核查每个新生的录取名册、录取电子档案信息，核对学生填写的“新生入学登记表”、身份证等相关材料是否完全相符；专科起点升本科新生必须出具经教育部学历证书电子注册的专科或以上毕业证书。第三步，各校对自查中发现的冒名顶替上学者，一律取消其入学资格；对于专科起点升本科新生不能出具经教育部学历证书电子注册的专科或以上毕业证书者，取消其入学资格。第四步，各校自查结束时，写出书面自查报告，连同查处结果及通报材料一起报送省招办。</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640" w:firstLineChars="200"/>
        <w:textAlignment w:val="baseline"/>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lang w:val="en-US" w:eastAsia="zh-CN"/>
        </w:rPr>
        <w:t>六、省招办抽查内容和做法。一是听取学校关于自查工作情况的汇报；二是现场检查学校整理的新生材料，着重对新生入学登记表、考生电子档案、专科或以上毕业证等进行检查核实；三是以开学生座谈会或对学生个别访谈的方式了解学校开展新生资格复查情况。</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640" w:firstLineChars="200"/>
        <w:textAlignment w:val="baseline"/>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lang w:val="en-US" w:eastAsia="zh-CN"/>
        </w:rPr>
        <w:t>七、在新生资格复查工作中实行责任制和责任追究制。对复查工作不认真，查处不力、隐瞒甚至包庇冒名入学者的单位，省招办将要求其重新复查，并建议学校追究有关人员的责任。对不重视新生资格复查工作，敷衍塞责，被省派检查组抽查发现有冒名顶替上学及其他严重违纪舞弊的学校，省招办将予以通报批评。</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640" w:firstLineChars="200"/>
        <w:textAlignment w:val="baseline"/>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lang w:val="en-US" w:eastAsia="zh-CN"/>
        </w:rPr>
        <w:t>八、对新生资格复查中发现问题的处理。由成人高校对发现的违纪舞弊考生进行处理。要将因冒名顶替上学及其他严重违纪舞弊行为而被取消入学资格的考生受查处情况通报其工作单位；对其中的共产党员和国家工作人员，要建议有关单位和部门给予必要的党纪政纪处分。</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640" w:firstLineChars="200"/>
        <w:textAlignment w:val="baseline"/>
        <w:rPr>
          <w:rFonts w:hint="eastAsia" w:ascii="宋体" w:hAnsi="宋体" w:eastAsia="宋体" w:cs="宋体"/>
          <w:spacing w:val="20"/>
          <w:sz w:val="28"/>
          <w:szCs w:val="28"/>
          <w:lang w:val="en-US" w:eastAsia="zh-CN"/>
        </w:rPr>
        <w:sectPr>
          <w:footerReference r:id="rId5" w:type="default"/>
          <w:pgSz w:w="11906" w:h="16838"/>
          <w:pgMar w:top="1440" w:right="1800" w:bottom="1440" w:left="1800" w:header="851" w:footer="992" w:gutter="0"/>
          <w:cols w:space="425" w:num="1"/>
          <w:docGrid w:type="lines" w:linePitch="312" w:charSpace="0"/>
        </w:sectPr>
      </w:pPr>
    </w:p>
    <w:p>
      <w:pPr>
        <w:spacing w:before="253" w:line="219" w:lineRule="auto"/>
        <w:jc w:val="center"/>
        <w:rPr>
          <w:rFonts w:hint="eastAsia" w:ascii="宋体" w:hAnsi="宋体" w:eastAsia="宋体" w:cs="宋体"/>
          <w:b/>
          <w:bCs/>
          <w:spacing w:val="21"/>
          <w:sz w:val="28"/>
          <w:szCs w:val="28"/>
          <w:lang w:eastAsia="zh-CN"/>
        </w:rPr>
      </w:pPr>
      <w:r>
        <w:rPr>
          <w:rFonts w:hint="eastAsia" w:ascii="宋体" w:hAnsi="宋体" w:eastAsia="宋体" w:cs="宋体"/>
          <w:b/>
          <w:bCs/>
          <w:spacing w:val="21"/>
          <w:sz w:val="28"/>
          <w:szCs w:val="28"/>
        </w:rPr>
        <w:t>湖北省成人高校新生入学登记表</w:t>
      </w:r>
      <w:r>
        <w:rPr>
          <w:rFonts w:hint="eastAsia" w:ascii="宋体" w:hAnsi="宋体" w:eastAsia="宋体" w:cs="宋体"/>
          <w:b/>
          <w:bCs/>
          <w:spacing w:val="21"/>
          <w:sz w:val="28"/>
          <w:szCs w:val="28"/>
          <w:lang w:eastAsia="zh-CN"/>
        </w:rPr>
        <w:t>（</w:t>
      </w:r>
      <w:r>
        <w:rPr>
          <w:rFonts w:hint="eastAsia" w:ascii="宋体" w:hAnsi="宋体" w:eastAsia="宋体" w:cs="宋体"/>
          <w:b/>
          <w:bCs/>
          <w:spacing w:val="21"/>
          <w:sz w:val="28"/>
          <w:szCs w:val="28"/>
        </w:rPr>
        <w:t>表样</w:t>
      </w:r>
      <w:r>
        <w:rPr>
          <w:rFonts w:hint="eastAsia" w:ascii="宋体" w:hAnsi="宋体" w:eastAsia="宋体" w:cs="宋体"/>
          <w:b/>
          <w:bCs/>
          <w:spacing w:val="21"/>
          <w:sz w:val="28"/>
          <w:szCs w:val="28"/>
          <w:lang w:eastAsia="zh-CN"/>
        </w:rPr>
        <w:t>）</w:t>
      </w:r>
    </w:p>
    <w:p>
      <w:pPr>
        <w:spacing w:before="253" w:line="219" w:lineRule="auto"/>
        <w:jc w:val="center"/>
        <w:rPr>
          <w:rFonts w:hint="eastAsia" w:ascii="宋体" w:hAnsi="宋体" w:eastAsia="宋体" w:cs="宋体"/>
          <w:b/>
          <w:bCs/>
          <w:spacing w:val="21"/>
          <w:sz w:val="28"/>
          <w:szCs w:val="28"/>
          <w:lang w:eastAsia="zh-CN"/>
        </w:rPr>
      </w:pPr>
    </w:p>
    <w:p>
      <w:pPr>
        <w:spacing w:before="88" w:line="423" w:lineRule="auto"/>
        <w:rPr>
          <w:rFonts w:hint="default" w:ascii="宋体" w:hAnsi="宋体" w:eastAsia="宋体" w:cs="宋体"/>
          <w:sz w:val="28"/>
          <w:szCs w:val="28"/>
          <w:lang w:val="en-US" w:eastAsia="zh-CN"/>
        </w:rPr>
      </w:pPr>
      <w:r>
        <w:rPr>
          <w:rFonts w:hint="eastAsia" w:ascii="宋体" w:hAnsi="宋体" w:eastAsia="宋体" w:cs="宋体"/>
          <w:spacing w:val="7"/>
          <w:sz w:val="28"/>
          <w:szCs w:val="28"/>
        </w:rPr>
        <w:t>学校名称</w:t>
      </w:r>
      <w:r>
        <w:rPr>
          <w:rFonts w:hint="eastAsia" w:ascii="宋体" w:hAnsi="宋体" w:eastAsia="宋体" w:cs="宋体"/>
          <w:spacing w:val="7"/>
          <w:sz w:val="28"/>
          <w:szCs w:val="28"/>
          <w:u w:val="single"/>
          <w:lang w:val="en-US" w:eastAsia="zh-CN"/>
        </w:rPr>
        <w:t xml:space="preserve">               </w:t>
      </w:r>
      <w:r>
        <w:rPr>
          <w:rFonts w:hint="eastAsia" w:ascii="宋体" w:hAnsi="宋体" w:eastAsia="宋体" w:cs="宋体"/>
          <w:spacing w:val="7"/>
          <w:sz w:val="28"/>
          <w:szCs w:val="28"/>
        </w:rPr>
        <w:t>专业名称</w:t>
      </w:r>
      <w:r>
        <w:rPr>
          <w:rFonts w:hint="eastAsia" w:ascii="宋体" w:hAnsi="宋体" w:eastAsia="宋体" w:cs="宋体"/>
          <w:spacing w:val="7"/>
          <w:sz w:val="28"/>
          <w:szCs w:val="28"/>
          <w:u w:val="single"/>
          <w:lang w:val="en-US" w:eastAsia="zh-CN"/>
        </w:rPr>
        <w:t xml:space="preserve">                </w:t>
      </w:r>
    </w:p>
    <w:p>
      <w:pPr>
        <w:spacing w:line="219" w:lineRule="auto"/>
        <w:ind w:left="284"/>
        <w:rPr>
          <w:rFonts w:hint="eastAsia" w:ascii="宋体" w:hAnsi="宋体" w:eastAsia="宋体" w:cs="宋体"/>
          <w:sz w:val="28"/>
          <w:szCs w:val="28"/>
        </w:rPr>
      </w:pPr>
      <w:r>
        <w:rPr>
          <w:rFonts w:hint="eastAsia" w:ascii="宋体" w:hAnsi="宋体" w:eastAsia="宋体" w:cs="宋体"/>
          <w:spacing w:val="5"/>
          <w:sz w:val="28"/>
          <w:szCs w:val="28"/>
          <w:lang w:eastAsia="zh-CN"/>
        </w:rPr>
        <w:t>（</w:t>
      </w:r>
      <w:r>
        <w:rPr>
          <w:rFonts w:hint="eastAsia" w:ascii="宋体" w:hAnsi="宋体" w:eastAsia="宋体" w:cs="宋体"/>
          <w:spacing w:val="5"/>
          <w:sz w:val="28"/>
          <w:szCs w:val="28"/>
        </w:rPr>
        <w:t>编号</w:t>
      </w:r>
      <w:r>
        <w:rPr>
          <w:rFonts w:hint="eastAsia" w:ascii="宋体" w:hAnsi="宋体" w:eastAsia="宋体" w:cs="宋体"/>
          <w:spacing w:val="5"/>
          <w:sz w:val="28"/>
          <w:szCs w:val="28"/>
          <w:u w:val="single"/>
          <w:lang w:val="en-US" w:eastAsia="zh-CN"/>
        </w:rPr>
        <w:t xml:space="preserve">         </w:t>
      </w:r>
      <w:r>
        <w:rPr>
          <w:rFonts w:hint="eastAsia" w:ascii="宋体" w:hAnsi="宋体" w:eastAsia="宋体" w:cs="宋体"/>
          <w:spacing w:val="5"/>
          <w:sz w:val="28"/>
          <w:szCs w:val="28"/>
          <w:u w:val="none"/>
          <w:lang w:val="en-US" w:eastAsia="zh-CN"/>
        </w:rPr>
        <w:t>）</w:t>
      </w:r>
    </w:p>
    <w:tbl>
      <w:tblPr>
        <w:tblStyle w:val="5"/>
        <w:tblpPr w:leftFromText="180" w:rightFromText="180" w:vertAnchor="text" w:horzAnchor="page" w:tblpX="1456" w:tblpY="82"/>
        <w:tblOverlap w:val="never"/>
        <w:tblW w:w="93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649"/>
        <w:gridCol w:w="1049"/>
        <w:gridCol w:w="899"/>
        <w:gridCol w:w="385"/>
        <w:gridCol w:w="174"/>
        <w:gridCol w:w="399"/>
        <w:gridCol w:w="580"/>
        <w:gridCol w:w="240"/>
        <w:gridCol w:w="240"/>
        <w:gridCol w:w="208"/>
        <w:gridCol w:w="641"/>
        <w:gridCol w:w="260"/>
        <w:gridCol w:w="409"/>
        <w:gridCol w:w="381"/>
        <w:gridCol w:w="298"/>
        <w:gridCol w:w="280"/>
        <w:gridCol w:w="240"/>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543" w:type="dxa"/>
            <w:gridSpan w:val="2"/>
            <w:vAlign w:val="top"/>
          </w:tcPr>
          <w:p>
            <w:pPr>
              <w:spacing w:before="167" w:line="219" w:lineRule="auto"/>
              <w:jc w:val="center"/>
              <w:rPr>
                <w:rFonts w:hint="eastAsia" w:ascii="宋体" w:hAnsi="宋体" w:eastAsia="宋体" w:cs="宋体"/>
                <w:sz w:val="28"/>
                <w:szCs w:val="28"/>
              </w:rPr>
            </w:pPr>
            <w:r>
              <w:rPr>
                <w:rFonts w:hint="eastAsia" w:ascii="宋体" w:hAnsi="宋体" w:eastAsia="宋体" w:cs="宋体"/>
                <w:spacing w:val="18"/>
                <w:sz w:val="28"/>
                <w:szCs w:val="28"/>
              </w:rPr>
              <w:t>姓名</w:t>
            </w:r>
          </w:p>
        </w:tc>
        <w:tc>
          <w:tcPr>
            <w:tcW w:w="2333" w:type="dxa"/>
            <w:gridSpan w:val="3"/>
            <w:vAlign w:val="top"/>
          </w:tcPr>
          <w:p>
            <w:pPr>
              <w:spacing w:before="167" w:line="220" w:lineRule="auto"/>
              <w:jc w:val="center"/>
              <w:rPr>
                <w:rFonts w:hint="eastAsia" w:ascii="宋体" w:hAnsi="宋体" w:eastAsia="宋体" w:cs="宋体"/>
                <w:sz w:val="28"/>
                <w:szCs w:val="28"/>
              </w:rPr>
            </w:pPr>
            <w:r>
              <w:rPr>
                <w:rFonts w:hint="eastAsia" w:ascii="宋体" w:hAnsi="宋体" w:eastAsia="宋体" w:cs="宋体"/>
                <w:spacing w:val="-11"/>
                <w:sz w:val="28"/>
                <w:szCs w:val="28"/>
              </w:rPr>
              <w:t>工作单位</w:t>
            </w:r>
          </w:p>
        </w:tc>
        <w:tc>
          <w:tcPr>
            <w:tcW w:w="1841" w:type="dxa"/>
            <w:gridSpan w:val="6"/>
            <w:vAlign w:val="top"/>
          </w:tcPr>
          <w:p>
            <w:pPr>
              <w:spacing w:before="170" w:line="221" w:lineRule="auto"/>
              <w:ind w:left="145"/>
              <w:jc w:val="center"/>
              <w:rPr>
                <w:rFonts w:hint="eastAsia" w:ascii="宋体" w:hAnsi="宋体" w:eastAsia="宋体" w:cs="宋体"/>
                <w:sz w:val="28"/>
                <w:szCs w:val="28"/>
              </w:rPr>
            </w:pPr>
            <w:r>
              <w:rPr>
                <w:rFonts w:hint="eastAsia" w:ascii="宋体" w:hAnsi="宋体" w:eastAsia="宋体" w:cs="宋体"/>
                <w:spacing w:val="2"/>
                <w:sz w:val="28"/>
                <w:szCs w:val="28"/>
              </w:rPr>
              <w:t>联系电话</w:t>
            </w:r>
          </w:p>
        </w:tc>
        <w:tc>
          <w:tcPr>
            <w:tcW w:w="90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170" w:line="221" w:lineRule="auto"/>
              <w:ind w:left="53" w:leftChars="25" w:right="0"/>
              <w:jc w:val="both"/>
              <w:textAlignment w:val="baseline"/>
              <w:rPr>
                <w:rFonts w:hint="eastAsia" w:ascii="宋体" w:hAnsi="宋体" w:eastAsia="宋体" w:cs="宋体"/>
                <w:sz w:val="28"/>
                <w:szCs w:val="28"/>
              </w:rPr>
            </w:pPr>
            <w:r>
              <w:rPr>
                <w:rFonts w:hint="eastAsia" w:ascii="宋体" w:hAnsi="宋体" w:eastAsia="宋体" w:cs="宋体"/>
                <w:spacing w:val="2"/>
                <w:sz w:val="28"/>
                <w:szCs w:val="28"/>
              </w:rPr>
              <w:t>性别</w:t>
            </w:r>
          </w:p>
        </w:tc>
        <w:tc>
          <w:tcPr>
            <w:tcW w:w="1608" w:type="dxa"/>
            <w:gridSpan w:val="5"/>
            <w:vAlign w:val="top"/>
          </w:tcPr>
          <w:p>
            <w:pPr>
              <w:spacing w:before="167" w:line="219" w:lineRule="auto"/>
              <w:ind w:left="217"/>
              <w:rPr>
                <w:rFonts w:hint="eastAsia" w:ascii="宋体" w:hAnsi="宋体" w:eastAsia="宋体" w:cs="宋体"/>
                <w:sz w:val="28"/>
                <w:szCs w:val="28"/>
              </w:rPr>
            </w:pPr>
            <w:r>
              <w:rPr>
                <w:rFonts w:hint="eastAsia" w:ascii="宋体" w:hAnsi="宋体" w:eastAsia="宋体" w:cs="宋体"/>
                <w:spacing w:val="14"/>
                <w:sz w:val="28"/>
                <w:szCs w:val="28"/>
              </w:rPr>
              <w:t>出生年月</w:t>
            </w:r>
          </w:p>
        </w:tc>
        <w:tc>
          <w:tcPr>
            <w:tcW w:w="1114" w:type="dxa"/>
            <w:vAlign w:val="top"/>
          </w:tcPr>
          <w:p>
            <w:pPr>
              <w:spacing w:before="19" w:line="185" w:lineRule="auto"/>
              <w:ind w:left="258"/>
              <w:rPr>
                <w:rFonts w:hint="eastAsia" w:ascii="宋体" w:hAnsi="宋体" w:eastAsia="宋体" w:cs="宋体"/>
                <w:sz w:val="28"/>
                <w:szCs w:val="28"/>
              </w:rPr>
            </w:pPr>
            <w:r>
              <w:rPr>
                <w:rFonts w:hint="eastAsia" w:ascii="宋体" w:hAnsi="宋体" w:eastAsia="宋体" w:cs="宋体"/>
                <w:spacing w:val="12"/>
                <w:sz w:val="28"/>
                <w:szCs w:val="28"/>
              </w:rPr>
              <w:t>政治</w:t>
            </w:r>
          </w:p>
          <w:p>
            <w:pPr>
              <w:spacing w:line="187" w:lineRule="auto"/>
              <w:ind w:left="258"/>
              <w:rPr>
                <w:rFonts w:hint="eastAsia" w:ascii="宋体" w:hAnsi="宋体" w:eastAsia="宋体" w:cs="宋体"/>
                <w:sz w:val="28"/>
                <w:szCs w:val="28"/>
              </w:rPr>
            </w:pPr>
            <w:r>
              <w:rPr>
                <w:rFonts w:hint="eastAsia" w:ascii="宋体" w:hAnsi="宋体" w:eastAsia="宋体" w:cs="宋体"/>
                <w:spacing w:val="5"/>
                <w:sz w:val="28"/>
                <w:szCs w:val="28"/>
              </w:rPr>
              <w:t>面貌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543" w:type="dxa"/>
            <w:gridSpan w:val="2"/>
            <w:vAlign w:val="top"/>
          </w:tcPr>
          <w:p>
            <w:pPr>
              <w:rPr>
                <w:rFonts w:hint="eastAsia" w:ascii="宋体" w:hAnsi="宋体" w:eastAsia="宋体" w:cs="宋体"/>
                <w:sz w:val="28"/>
                <w:szCs w:val="28"/>
              </w:rPr>
            </w:pPr>
          </w:p>
        </w:tc>
        <w:tc>
          <w:tcPr>
            <w:tcW w:w="2333" w:type="dxa"/>
            <w:gridSpan w:val="3"/>
            <w:vAlign w:val="top"/>
          </w:tcPr>
          <w:p>
            <w:pPr>
              <w:rPr>
                <w:rFonts w:hint="eastAsia" w:ascii="宋体" w:hAnsi="宋体" w:eastAsia="宋体" w:cs="宋体"/>
                <w:sz w:val="28"/>
                <w:szCs w:val="28"/>
              </w:rPr>
            </w:pPr>
          </w:p>
        </w:tc>
        <w:tc>
          <w:tcPr>
            <w:tcW w:w="1841" w:type="dxa"/>
            <w:gridSpan w:val="6"/>
            <w:vAlign w:val="top"/>
          </w:tcPr>
          <w:p>
            <w:pPr>
              <w:rPr>
                <w:rFonts w:hint="eastAsia" w:ascii="宋体" w:hAnsi="宋体" w:eastAsia="宋体" w:cs="宋体"/>
                <w:sz w:val="28"/>
                <w:szCs w:val="28"/>
              </w:rPr>
            </w:pPr>
          </w:p>
        </w:tc>
        <w:tc>
          <w:tcPr>
            <w:tcW w:w="901" w:type="dxa"/>
            <w:gridSpan w:val="2"/>
            <w:vAlign w:val="top"/>
          </w:tcPr>
          <w:p>
            <w:pPr>
              <w:rPr>
                <w:rFonts w:hint="eastAsia" w:ascii="宋体" w:hAnsi="宋体" w:eastAsia="宋体" w:cs="宋体"/>
                <w:sz w:val="28"/>
                <w:szCs w:val="28"/>
              </w:rPr>
            </w:pPr>
          </w:p>
        </w:tc>
        <w:tc>
          <w:tcPr>
            <w:tcW w:w="790" w:type="dxa"/>
            <w:gridSpan w:val="2"/>
            <w:vAlign w:val="top"/>
          </w:tcPr>
          <w:p>
            <w:pPr>
              <w:spacing w:before="93" w:line="219" w:lineRule="auto"/>
              <w:ind w:left="527"/>
              <w:rPr>
                <w:rFonts w:hint="eastAsia" w:ascii="宋体" w:hAnsi="宋体" w:eastAsia="宋体" w:cs="宋体"/>
                <w:sz w:val="28"/>
                <w:szCs w:val="28"/>
              </w:rPr>
            </w:pPr>
            <w:r>
              <w:rPr>
                <w:rFonts w:hint="eastAsia" w:ascii="宋体" w:hAnsi="宋体" w:eastAsia="宋体" w:cs="宋体"/>
                <w:sz w:val="28"/>
                <w:szCs w:val="28"/>
              </w:rPr>
              <w:t>年</w:t>
            </w:r>
          </w:p>
        </w:tc>
        <w:tc>
          <w:tcPr>
            <w:tcW w:w="818" w:type="dxa"/>
            <w:gridSpan w:val="3"/>
            <w:vAlign w:val="top"/>
          </w:tcPr>
          <w:p>
            <w:pPr>
              <w:spacing w:before="93" w:line="219" w:lineRule="auto"/>
              <w:ind w:left="258"/>
              <w:rPr>
                <w:rFonts w:hint="eastAsia" w:ascii="宋体" w:hAnsi="宋体" w:eastAsia="宋体" w:cs="宋体"/>
                <w:sz w:val="28"/>
                <w:szCs w:val="28"/>
              </w:rPr>
            </w:pPr>
            <w:r>
              <w:rPr>
                <w:rFonts w:hint="eastAsia" w:ascii="宋体" w:hAnsi="宋体" w:eastAsia="宋体" w:cs="宋体"/>
                <w:sz w:val="28"/>
                <w:szCs w:val="28"/>
              </w:rPr>
              <w:t>月</w:t>
            </w:r>
          </w:p>
        </w:tc>
        <w:tc>
          <w:tcPr>
            <w:tcW w:w="1114" w:type="dxa"/>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592" w:type="dxa"/>
            <w:gridSpan w:val="3"/>
            <w:vAlign w:val="top"/>
          </w:tcPr>
          <w:p>
            <w:pPr>
              <w:spacing w:before="104" w:line="220" w:lineRule="auto"/>
              <w:ind w:left="705"/>
              <w:rPr>
                <w:rFonts w:hint="eastAsia" w:ascii="宋体" w:hAnsi="宋体" w:eastAsia="宋体" w:cs="宋体"/>
                <w:sz w:val="28"/>
                <w:szCs w:val="28"/>
              </w:rPr>
            </w:pPr>
            <w:r>
              <w:rPr>
                <w:rFonts w:hint="eastAsia" w:ascii="宋体" w:hAnsi="宋体" w:eastAsia="宋体" w:cs="宋体"/>
                <w:spacing w:val="4"/>
                <w:sz w:val="28"/>
                <w:szCs w:val="28"/>
              </w:rPr>
              <w:t>文化程度</w:t>
            </w:r>
          </w:p>
        </w:tc>
        <w:tc>
          <w:tcPr>
            <w:tcW w:w="2917" w:type="dxa"/>
            <w:gridSpan w:val="7"/>
            <w:vAlign w:val="top"/>
          </w:tcPr>
          <w:p>
            <w:pPr>
              <w:spacing w:before="104" w:line="220" w:lineRule="auto"/>
              <w:ind w:left="483"/>
              <w:rPr>
                <w:rFonts w:hint="eastAsia" w:ascii="宋体" w:hAnsi="宋体" w:eastAsia="宋体" w:cs="宋体"/>
                <w:sz w:val="28"/>
                <w:szCs w:val="28"/>
              </w:rPr>
            </w:pPr>
            <w:r>
              <w:rPr>
                <w:rFonts w:hint="eastAsia" w:ascii="宋体" w:hAnsi="宋体" w:eastAsia="宋体" w:cs="宋体"/>
                <w:spacing w:val="4"/>
                <w:sz w:val="28"/>
                <w:szCs w:val="28"/>
              </w:rPr>
              <w:t>参加工作时间</w:t>
            </w:r>
          </w:p>
        </w:tc>
        <w:tc>
          <w:tcPr>
            <w:tcW w:w="1518" w:type="dxa"/>
            <w:gridSpan w:val="4"/>
            <w:vAlign w:val="top"/>
          </w:tcPr>
          <w:p>
            <w:pPr>
              <w:spacing w:before="105" w:line="221" w:lineRule="auto"/>
              <w:ind w:left="466"/>
              <w:rPr>
                <w:rFonts w:hint="eastAsia" w:ascii="宋体" w:hAnsi="宋体" w:eastAsia="宋体" w:cs="宋体"/>
                <w:sz w:val="28"/>
                <w:szCs w:val="28"/>
              </w:rPr>
            </w:pPr>
            <w:r>
              <w:rPr>
                <w:rFonts w:hint="eastAsia" w:ascii="宋体" w:hAnsi="宋体" w:eastAsia="宋体" w:cs="宋体"/>
                <w:spacing w:val="6"/>
                <w:sz w:val="28"/>
                <w:szCs w:val="28"/>
              </w:rPr>
              <w:t>民族</w:t>
            </w:r>
          </w:p>
        </w:tc>
        <w:tc>
          <w:tcPr>
            <w:tcW w:w="2313" w:type="dxa"/>
            <w:gridSpan w:val="5"/>
            <w:vAlign w:val="top"/>
          </w:tcPr>
          <w:p>
            <w:pPr>
              <w:spacing w:before="104" w:line="219" w:lineRule="auto"/>
              <w:ind w:left="568"/>
              <w:rPr>
                <w:rFonts w:hint="eastAsia" w:ascii="宋体" w:hAnsi="宋体" w:eastAsia="宋体" w:cs="宋体"/>
                <w:sz w:val="28"/>
                <w:szCs w:val="28"/>
              </w:rPr>
            </w:pPr>
            <w:r>
              <w:rPr>
                <w:rFonts w:hint="eastAsia" w:ascii="宋体" w:hAnsi="宋体" w:eastAsia="宋体" w:cs="宋体"/>
                <w:spacing w:val="3"/>
                <w:sz w:val="28"/>
                <w:szCs w:val="28"/>
              </w:rPr>
              <w:t>优录照顾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592" w:type="dxa"/>
            <w:gridSpan w:val="3"/>
            <w:vAlign w:val="top"/>
          </w:tcPr>
          <w:p>
            <w:pPr>
              <w:rPr>
                <w:rFonts w:hint="eastAsia" w:ascii="宋体" w:hAnsi="宋体" w:eastAsia="宋体" w:cs="宋体"/>
                <w:sz w:val="28"/>
                <w:szCs w:val="28"/>
              </w:rPr>
            </w:pPr>
          </w:p>
        </w:tc>
        <w:tc>
          <w:tcPr>
            <w:tcW w:w="1458" w:type="dxa"/>
            <w:gridSpan w:val="3"/>
            <w:vAlign w:val="top"/>
          </w:tcPr>
          <w:p>
            <w:pPr>
              <w:spacing w:before="64" w:line="219" w:lineRule="auto"/>
              <w:ind w:left="572" w:firstLine="280" w:firstLineChars="100"/>
              <w:rPr>
                <w:rFonts w:hint="eastAsia" w:ascii="宋体" w:hAnsi="宋体" w:eastAsia="宋体" w:cs="宋体"/>
                <w:sz w:val="28"/>
                <w:szCs w:val="28"/>
              </w:rPr>
            </w:pPr>
            <w:r>
              <w:rPr>
                <w:rFonts w:hint="eastAsia" w:ascii="宋体" w:hAnsi="宋体" w:eastAsia="宋体" w:cs="宋体"/>
                <w:sz w:val="28"/>
                <w:szCs w:val="28"/>
              </w:rPr>
              <w:t>年</w:t>
            </w:r>
          </w:p>
        </w:tc>
        <w:tc>
          <w:tcPr>
            <w:tcW w:w="1459" w:type="dxa"/>
            <w:gridSpan w:val="4"/>
            <w:vAlign w:val="top"/>
          </w:tcPr>
          <w:p>
            <w:pPr>
              <w:spacing w:before="64" w:line="219" w:lineRule="auto"/>
              <w:ind w:left="684"/>
              <w:rPr>
                <w:rFonts w:hint="eastAsia" w:ascii="宋体" w:hAnsi="宋体" w:eastAsia="宋体" w:cs="宋体"/>
                <w:sz w:val="28"/>
                <w:szCs w:val="28"/>
              </w:rPr>
            </w:pPr>
            <w:r>
              <w:rPr>
                <w:rFonts w:hint="eastAsia" w:ascii="宋体" w:hAnsi="宋体" w:eastAsia="宋体" w:cs="宋体"/>
                <w:sz w:val="28"/>
                <w:szCs w:val="28"/>
              </w:rPr>
              <w:t>月</w:t>
            </w:r>
          </w:p>
        </w:tc>
        <w:tc>
          <w:tcPr>
            <w:tcW w:w="1518" w:type="dxa"/>
            <w:gridSpan w:val="4"/>
            <w:vAlign w:val="top"/>
          </w:tcPr>
          <w:p>
            <w:pPr>
              <w:rPr>
                <w:rFonts w:hint="eastAsia" w:ascii="宋体" w:hAnsi="宋体" w:eastAsia="宋体" w:cs="宋体"/>
                <w:sz w:val="28"/>
                <w:szCs w:val="28"/>
              </w:rPr>
            </w:pPr>
          </w:p>
        </w:tc>
        <w:tc>
          <w:tcPr>
            <w:tcW w:w="2313" w:type="dxa"/>
            <w:gridSpan w:val="5"/>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94" w:type="dxa"/>
            <w:vMerge w:val="restart"/>
            <w:tcBorders>
              <w:bottom w:val="nil"/>
            </w:tcBorders>
            <w:textDirection w:val="tbRlV"/>
            <w:vAlign w:val="top"/>
          </w:tcPr>
          <w:p>
            <w:pPr>
              <w:spacing w:before="128" w:line="421" w:lineRule="exact"/>
              <w:jc w:val="center"/>
              <w:rPr>
                <w:rFonts w:hint="eastAsia" w:ascii="宋体" w:hAnsi="宋体" w:eastAsia="宋体" w:cs="宋体"/>
                <w:sz w:val="22"/>
                <w:szCs w:val="22"/>
                <w:lang w:eastAsia="zh-CN"/>
              </w:rPr>
            </w:pPr>
            <w:r>
              <w:rPr>
                <w:rFonts w:hint="eastAsia" w:ascii="宋体" w:hAnsi="宋体" w:eastAsia="宋体" w:cs="宋体"/>
                <w:spacing w:val="12"/>
                <w:position w:val="18"/>
                <w:sz w:val="22"/>
                <w:szCs w:val="22"/>
                <w:lang w:eastAsia="zh-CN"/>
              </w:rPr>
              <w:t>（</w:t>
            </w:r>
            <w:r>
              <w:rPr>
                <w:rFonts w:hint="eastAsia" w:ascii="宋体" w:hAnsi="宋体" w:eastAsia="宋体" w:cs="宋体"/>
                <w:spacing w:val="12"/>
                <w:position w:val="18"/>
                <w:sz w:val="22"/>
                <w:szCs w:val="22"/>
              </w:rPr>
              <w:t>从小学毕业</w:t>
            </w:r>
            <w:r>
              <w:rPr>
                <w:rFonts w:hint="eastAsia" w:ascii="宋体" w:hAnsi="宋体" w:eastAsia="宋体" w:cs="宋体"/>
                <w:spacing w:val="12"/>
                <w:position w:val="18"/>
                <w:sz w:val="22"/>
                <w:szCs w:val="22"/>
                <w:lang w:eastAsia="zh-CN"/>
              </w:rPr>
              <w:t>）</w:t>
            </w:r>
          </w:p>
          <w:p>
            <w:pPr>
              <w:spacing w:line="215" w:lineRule="auto"/>
              <w:jc w:val="center"/>
              <w:rPr>
                <w:rFonts w:hint="eastAsia" w:ascii="宋体" w:hAnsi="宋体" w:eastAsia="宋体" w:cs="宋体"/>
                <w:spacing w:val="6"/>
                <w:sz w:val="28"/>
                <w:szCs w:val="28"/>
              </w:rPr>
            </w:pPr>
            <w:r>
              <w:rPr>
                <w:rFonts w:hint="eastAsia" w:ascii="宋体" w:hAnsi="宋体" w:eastAsia="宋体" w:cs="宋体"/>
                <w:spacing w:val="6"/>
                <w:sz w:val="24"/>
                <w:szCs w:val="24"/>
              </w:rPr>
              <w:t>本人简历</w:t>
            </w:r>
          </w:p>
          <w:p>
            <w:pPr>
              <w:spacing w:line="215" w:lineRule="auto"/>
              <w:ind w:left="537"/>
              <w:rPr>
                <w:rFonts w:hint="eastAsia" w:ascii="宋体" w:hAnsi="宋体" w:eastAsia="宋体" w:cs="宋体"/>
                <w:spacing w:val="6"/>
                <w:sz w:val="28"/>
                <w:szCs w:val="28"/>
              </w:rPr>
            </w:pPr>
          </w:p>
        </w:tc>
        <w:tc>
          <w:tcPr>
            <w:tcW w:w="1698" w:type="dxa"/>
            <w:gridSpan w:val="2"/>
            <w:vAlign w:val="top"/>
          </w:tcPr>
          <w:p>
            <w:pPr>
              <w:spacing w:before="124" w:line="219" w:lineRule="auto"/>
              <w:jc w:val="center"/>
              <w:rPr>
                <w:rFonts w:hint="eastAsia" w:ascii="宋体" w:hAnsi="宋体" w:eastAsia="宋体" w:cs="宋体"/>
                <w:sz w:val="28"/>
                <w:szCs w:val="28"/>
              </w:rPr>
            </w:pPr>
            <w:r>
              <w:rPr>
                <w:rFonts w:hint="eastAsia" w:ascii="宋体" w:hAnsi="宋体" w:eastAsia="宋体" w:cs="宋体"/>
                <w:spacing w:val="14"/>
                <w:sz w:val="28"/>
                <w:szCs w:val="28"/>
              </w:rPr>
              <w:t>起止年月</w:t>
            </w:r>
          </w:p>
        </w:tc>
        <w:tc>
          <w:tcPr>
            <w:tcW w:w="2917" w:type="dxa"/>
            <w:gridSpan w:val="7"/>
            <w:vAlign w:val="top"/>
          </w:tcPr>
          <w:p>
            <w:pPr>
              <w:spacing w:before="124" w:line="220" w:lineRule="auto"/>
              <w:jc w:val="center"/>
              <w:rPr>
                <w:rFonts w:hint="eastAsia" w:ascii="宋体" w:hAnsi="宋体" w:eastAsia="宋体" w:cs="宋体"/>
                <w:sz w:val="28"/>
                <w:szCs w:val="28"/>
              </w:rPr>
            </w:pPr>
            <w:r>
              <w:rPr>
                <w:rFonts w:hint="eastAsia" w:ascii="宋体" w:hAnsi="宋体" w:eastAsia="宋体" w:cs="宋体"/>
                <w:spacing w:val="2"/>
                <w:sz w:val="28"/>
                <w:szCs w:val="28"/>
              </w:rPr>
              <w:t>所在单位</w:t>
            </w:r>
          </w:p>
        </w:tc>
        <w:tc>
          <w:tcPr>
            <w:tcW w:w="1518" w:type="dxa"/>
            <w:gridSpan w:val="4"/>
            <w:vAlign w:val="top"/>
          </w:tcPr>
          <w:p>
            <w:pPr>
              <w:spacing w:before="129" w:line="223" w:lineRule="auto"/>
              <w:ind w:left="466"/>
              <w:rPr>
                <w:rFonts w:hint="eastAsia" w:ascii="宋体" w:hAnsi="宋体" w:eastAsia="宋体" w:cs="宋体"/>
                <w:sz w:val="28"/>
                <w:szCs w:val="28"/>
              </w:rPr>
            </w:pPr>
            <w:r>
              <w:rPr>
                <w:rFonts w:hint="eastAsia" w:ascii="宋体" w:hAnsi="宋体" w:eastAsia="宋体" w:cs="宋体"/>
                <w:spacing w:val="5"/>
                <w:sz w:val="28"/>
                <w:szCs w:val="28"/>
              </w:rPr>
              <w:t>职业</w:t>
            </w:r>
          </w:p>
        </w:tc>
        <w:tc>
          <w:tcPr>
            <w:tcW w:w="2313" w:type="dxa"/>
            <w:gridSpan w:val="5"/>
            <w:vMerge w:val="restart"/>
            <w:tcBorders>
              <w:bottom w:val="nil"/>
            </w:tcBorders>
            <w:vAlign w:val="top"/>
          </w:tcPr>
          <w:p>
            <w:pPr>
              <w:spacing w:line="248" w:lineRule="auto"/>
              <w:rPr>
                <w:rFonts w:hint="eastAsia" w:ascii="宋体" w:hAnsi="宋体" w:eastAsia="宋体" w:cs="宋体"/>
                <w:sz w:val="28"/>
                <w:szCs w:val="28"/>
              </w:rPr>
            </w:pPr>
          </w:p>
          <w:p>
            <w:pPr>
              <w:spacing w:line="248" w:lineRule="auto"/>
              <w:rPr>
                <w:rFonts w:hint="eastAsia" w:ascii="宋体" w:hAnsi="宋体" w:eastAsia="宋体" w:cs="宋体"/>
                <w:sz w:val="28"/>
                <w:szCs w:val="28"/>
              </w:rPr>
            </w:pPr>
          </w:p>
          <w:p>
            <w:pPr>
              <w:spacing w:before="94" w:line="919" w:lineRule="exact"/>
              <w:ind w:left="638"/>
              <w:rPr>
                <w:rFonts w:hint="eastAsia" w:ascii="宋体" w:hAnsi="宋体" w:eastAsia="宋体" w:cs="宋体"/>
                <w:sz w:val="28"/>
                <w:szCs w:val="28"/>
              </w:rPr>
            </w:pPr>
            <w:r>
              <w:rPr>
                <w:rFonts w:hint="eastAsia" w:ascii="宋体" w:hAnsi="宋体" w:eastAsia="宋体" w:cs="宋体"/>
                <w:spacing w:val="5"/>
                <w:position w:val="49"/>
                <w:sz w:val="28"/>
                <w:szCs w:val="28"/>
              </w:rPr>
              <w:t>近期2寸</w:t>
            </w:r>
          </w:p>
          <w:p>
            <w:pPr>
              <w:spacing w:line="218" w:lineRule="auto"/>
              <w:ind w:left="568"/>
              <w:rPr>
                <w:rFonts w:hint="eastAsia" w:ascii="宋体" w:hAnsi="宋体" w:eastAsia="宋体" w:cs="宋体"/>
                <w:sz w:val="28"/>
                <w:szCs w:val="28"/>
              </w:rPr>
            </w:pPr>
            <w:r>
              <w:rPr>
                <w:rFonts w:hint="eastAsia" w:ascii="宋体" w:hAnsi="宋体" w:eastAsia="宋体" w:cs="宋体"/>
                <w:spacing w:val="5"/>
                <w:sz w:val="28"/>
                <w:szCs w:val="28"/>
              </w:rPr>
              <w:t>本人照片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94" w:type="dxa"/>
            <w:vMerge w:val="continue"/>
            <w:tcBorders>
              <w:top w:val="nil"/>
              <w:bottom w:val="nil"/>
            </w:tcBorders>
            <w:textDirection w:val="tbRlV"/>
            <w:vAlign w:val="top"/>
          </w:tcPr>
          <w:p>
            <w:pPr>
              <w:rPr>
                <w:rFonts w:hint="eastAsia" w:ascii="宋体" w:hAnsi="宋体" w:eastAsia="宋体" w:cs="宋体"/>
                <w:sz w:val="28"/>
                <w:szCs w:val="28"/>
              </w:rPr>
            </w:pPr>
          </w:p>
        </w:tc>
        <w:tc>
          <w:tcPr>
            <w:tcW w:w="1698" w:type="dxa"/>
            <w:gridSpan w:val="2"/>
            <w:vAlign w:val="top"/>
          </w:tcPr>
          <w:p>
            <w:pPr>
              <w:rPr>
                <w:rFonts w:hint="eastAsia" w:ascii="宋体" w:hAnsi="宋体" w:eastAsia="宋体" w:cs="宋体"/>
                <w:sz w:val="28"/>
                <w:szCs w:val="28"/>
              </w:rPr>
            </w:pPr>
          </w:p>
        </w:tc>
        <w:tc>
          <w:tcPr>
            <w:tcW w:w="2917" w:type="dxa"/>
            <w:gridSpan w:val="7"/>
            <w:vAlign w:val="top"/>
          </w:tcPr>
          <w:p>
            <w:pPr>
              <w:rPr>
                <w:rFonts w:hint="eastAsia" w:ascii="宋体" w:hAnsi="宋体" w:eastAsia="宋体" w:cs="宋体"/>
                <w:sz w:val="28"/>
                <w:szCs w:val="28"/>
              </w:rPr>
            </w:pPr>
          </w:p>
        </w:tc>
        <w:tc>
          <w:tcPr>
            <w:tcW w:w="1518" w:type="dxa"/>
            <w:gridSpan w:val="4"/>
            <w:vAlign w:val="top"/>
          </w:tcPr>
          <w:p>
            <w:pPr>
              <w:rPr>
                <w:rFonts w:hint="eastAsia" w:ascii="宋体" w:hAnsi="宋体" w:eastAsia="宋体" w:cs="宋体"/>
                <w:sz w:val="28"/>
                <w:szCs w:val="28"/>
              </w:rPr>
            </w:pPr>
          </w:p>
        </w:tc>
        <w:tc>
          <w:tcPr>
            <w:tcW w:w="2313" w:type="dxa"/>
            <w:gridSpan w:val="5"/>
            <w:vMerge w:val="continue"/>
            <w:tcBorders>
              <w:top w:val="nil"/>
              <w:bottom w:val="nil"/>
            </w:tcBorders>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94" w:type="dxa"/>
            <w:vMerge w:val="continue"/>
            <w:tcBorders>
              <w:top w:val="nil"/>
              <w:bottom w:val="nil"/>
            </w:tcBorders>
            <w:textDirection w:val="tbRlV"/>
            <w:vAlign w:val="top"/>
          </w:tcPr>
          <w:p>
            <w:pPr>
              <w:rPr>
                <w:rFonts w:hint="eastAsia" w:ascii="宋体" w:hAnsi="宋体" w:eastAsia="宋体" w:cs="宋体"/>
                <w:sz w:val="28"/>
                <w:szCs w:val="28"/>
              </w:rPr>
            </w:pPr>
          </w:p>
        </w:tc>
        <w:tc>
          <w:tcPr>
            <w:tcW w:w="1698" w:type="dxa"/>
            <w:gridSpan w:val="2"/>
            <w:vAlign w:val="top"/>
          </w:tcPr>
          <w:p>
            <w:pPr>
              <w:rPr>
                <w:rFonts w:hint="eastAsia" w:ascii="宋体" w:hAnsi="宋体" w:eastAsia="宋体" w:cs="宋体"/>
                <w:sz w:val="28"/>
                <w:szCs w:val="28"/>
              </w:rPr>
            </w:pPr>
          </w:p>
        </w:tc>
        <w:tc>
          <w:tcPr>
            <w:tcW w:w="2917" w:type="dxa"/>
            <w:gridSpan w:val="7"/>
            <w:vAlign w:val="top"/>
          </w:tcPr>
          <w:p>
            <w:pPr>
              <w:rPr>
                <w:rFonts w:hint="eastAsia" w:ascii="宋体" w:hAnsi="宋体" w:eastAsia="宋体" w:cs="宋体"/>
                <w:sz w:val="28"/>
                <w:szCs w:val="28"/>
              </w:rPr>
            </w:pPr>
          </w:p>
        </w:tc>
        <w:tc>
          <w:tcPr>
            <w:tcW w:w="1518" w:type="dxa"/>
            <w:gridSpan w:val="4"/>
            <w:vAlign w:val="top"/>
          </w:tcPr>
          <w:p>
            <w:pPr>
              <w:rPr>
                <w:rFonts w:hint="eastAsia" w:ascii="宋体" w:hAnsi="宋体" w:eastAsia="宋体" w:cs="宋体"/>
                <w:sz w:val="28"/>
                <w:szCs w:val="28"/>
              </w:rPr>
            </w:pPr>
          </w:p>
        </w:tc>
        <w:tc>
          <w:tcPr>
            <w:tcW w:w="2313" w:type="dxa"/>
            <w:gridSpan w:val="5"/>
            <w:vMerge w:val="continue"/>
            <w:tcBorders>
              <w:top w:val="nil"/>
              <w:bottom w:val="nil"/>
            </w:tcBorders>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4" w:type="dxa"/>
            <w:vMerge w:val="continue"/>
            <w:tcBorders>
              <w:top w:val="nil"/>
              <w:bottom w:val="nil"/>
            </w:tcBorders>
            <w:textDirection w:val="tbRlV"/>
            <w:vAlign w:val="top"/>
          </w:tcPr>
          <w:p>
            <w:pPr>
              <w:rPr>
                <w:rFonts w:hint="eastAsia" w:ascii="宋体" w:hAnsi="宋体" w:eastAsia="宋体" w:cs="宋体"/>
                <w:sz w:val="28"/>
                <w:szCs w:val="28"/>
              </w:rPr>
            </w:pPr>
          </w:p>
        </w:tc>
        <w:tc>
          <w:tcPr>
            <w:tcW w:w="1698" w:type="dxa"/>
            <w:gridSpan w:val="2"/>
            <w:vAlign w:val="top"/>
          </w:tcPr>
          <w:p>
            <w:pPr>
              <w:rPr>
                <w:rFonts w:hint="eastAsia" w:ascii="宋体" w:hAnsi="宋体" w:eastAsia="宋体" w:cs="宋体"/>
                <w:sz w:val="28"/>
                <w:szCs w:val="28"/>
              </w:rPr>
            </w:pPr>
          </w:p>
        </w:tc>
        <w:tc>
          <w:tcPr>
            <w:tcW w:w="2917" w:type="dxa"/>
            <w:gridSpan w:val="7"/>
            <w:vAlign w:val="top"/>
          </w:tcPr>
          <w:p>
            <w:pPr>
              <w:rPr>
                <w:rFonts w:hint="eastAsia" w:ascii="宋体" w:hAnsi="宋体" w:eastAsia="宋体" w:cs="宋体"/>
                <w:sz w:val="28"/>
                <w:szCs w:val="28"/>
              </w:rPr>
            </w:pPr>
          </w:p>
        </w:tc>
        <w:tc>
          <w:tcPr>
            <w:tcW w:w="1518" w:type="dxa"/>
            <w:gridSpan w:val="4"/>
            <w:vAlign w:val="top"/>
          </w:tcPr>
          <w:p>
            <w:pPr>
              <w:rPr>
                <w:rFonts w:hint="eastAsia" w:ascii="宋体" w:hAnsi="宋体" w:eastAsia="宋体" w:cs="宋体"/>
                <w:sz w:val="28"/>
                <w:szCs w:val="28"/>
              </w:rPr>
            </w:pPr>
          </w:p>
        </w:tc>
        <w:tc>
          <w:tcPr>
            <w:tcW w:w="2313" w:type="dxa"/>
            <w:gridSpan w:val="5"/>
            <w:vMerge w:val="continue"/>
            <w:tcBorders>
              <w:top w:val="nil"/>
              <w:bottom w:val="nil"/>
            </w:tcBorders>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94" w:type="dxa"/>
            <w:vMerge w:val="continue"/>
            <w:tcBorders>
              <w:top w:val="nil"/>
            </w:tcBorders>
            <w:textDirection w:val="tbRlV"/>
            <w:vAlign w:val="top"/>
          </w:tcPr>
          <w:p>
            <w:pPr>
              <w:rPr>
                <w:rFonts w:hint="eastAsia" w:ascii="宋体" w:hAnsi="宋体" w:eastAsia="宋体" w:cs="宋体"/>
                <w:sz w:val="28"/>
                <w:szCs w:val="28"/>
              </w:rPr>
            </w:pPr>
          </w:p>
        </w:tc>
        <w:tc>
          <w:tcPr>
            <w:tcW w:w="1698" w:type="dxa"/>
            <w:gridSpan w:val="2"/>
            <w:vAlign w:val="top"/>
          </w:tcPr>
          <w:p>
            <w:pPr>
              <w:rPr>
                <w:rFonts w:hint="eastAsia" w:ascii="宋体" w:hAnsi="宋体" w:eastAsia="宋体" w:cs="宋体"/>
                <w:sz w:val="28"/>
                <w:szCs w:val="28"/>
              </w:rPr>
            </w:pPr>
          </w:p>
        </w:tc>
        <w:tc>
          <w:tcPr>
            <w:tcW w:w="2917" w:type="dxa"/>
            <w:gridSpan w:val="7"/>
            <w:vAlign w:val="top"/>
          </w:tcPr>
          <w:p>
            <w:pPr>
              <w:rPr>
                <w:rFonts w:hint="eastAsia" w:ascii="宋体" w:hAnsi="宋体" w:eastAsia="宋体" w:cs="宋体"/>
                <w:sz w:val="28"/>
                <w:szCs w:val="28"/>
              </w:rPr>
            </w:pPr>
          </w:p>
        </w:tc>
        <w:tc>
          <w:tcPr>
            <w:tcW w:w="1518" w:type="dxa"/>
            <w:gridSpan w:val="4"/>
            <w:vAlign w:val="top"/>
          </w:tcPr>
          <w:p>
            <w:pPr>
              <w:rPr>
                <w:rFonts w:hint="eastAsia" w:ascii="宋体" w:hAnsi="宋体" w:eastAsia="宋体" w:cs="宋体"/>
                <w:sz w:val="28"/>
                <w:szCs w:val="28"/>
              </w:rPr>
            </w:pPr>
          </w:p>
        </w:tc>
        <w:tc>
          <w:tcPr>
            <w:tcW w:w="2313" w:type="dxa"/>
            <w:gridSpan w:val="5"/>
            <w:vMerge w:val="continue"/>
            <w:tcBorders>
              <w:top w:val="nil"/>
            </w:tcBorders>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94" w:type="dxa"/>
            <w:vMerge w:val="restart"/>
            <w:tcBorders>
              <w:bottom w:val="nil"/>
            </w:tcBorders>
            <w:textDirection w:val="tbRlV"/>
            <w:vAlign w:val="top"/>
          </w:tcPr>
          <w:p>
            <w:pPr>
              <w:spacing w:before="339" w:line="223" w:lineRule="auto"/>
              <w:jc w:val="center"/>
              <w:rPr>
                <w:rFonts w:hint="eastAsia" w:ascii="宋体" w:hAnsi="宋体" w:eastAsia="宋体" w:cs="宋体"/>
                <w:sz w:val="28"/>
                <w:szCs w:val="28"/>
              </w:rPr>
            </w:pPr>
            <w:r>
              <w:rPr>
                <w:rFonts w:hint="eastAsia" w:ascii="宋体" w:hAnsi="宋体" w:eastAsia="宋体" w:cs="宋体"/>
                <w:spacing w:val="11"/>
                <w:sz w:val="24"/>
                <w:szCs w:val="24"/>
              </w:rPr>
              <w:t>家庭主要成员情况</w:t>
            </w:r>
          </w:p>
        </w:tc>
        <w:tc>
          <w:tcPr>
            <w:tcW w:w="1698" w:type="dxa"/>
            <w:gridSpan w:val="2"/>
            <w:vAlign w:val="top"/>
          </w:tcPr>
          <w:p>
            <w:pPr>
              <w:spacing w:before="117" w:line="219" w:lineRule="auto"/>
              <w:jc w:val="center"/>
              <w:rPr>
                <w:rFonts w:hint="eastAsia" w:ascii="宋体" w:hAnsi="宋体" w:eastAsia="宋体" w:cs="宋体"/>
                <w:sz w:val="28"/>
                <w:szCs w:val="28"/>
              </w:rPr>
            </w:pPr>
            <w:r>
              <w:rPr>
                <w:rFonts w:hint="eastAsia" w:ascii="宋体" w:hAnsi="宋体" w:eastAsia="宋体" w:cs="宋体"/>
                <w:spacing w:val="18"/>
                <w:sz w:val="28"/>
                <w:szCs w:val="28"/>
              </w:rPr>
              <w:t>姓名</w:t>
            </w:r>
          </w:p>
        </w:tc>
        <w:tc>
          <w:tcPr>
            <w:tcW w:w="1458" w:type="dxa"/>
            <w:gridSpan w:val="3"/>
            <w:vAlign w:val="top"/>
          </w:tcPr>
          <w:p>
            <w:pPr>
              <w:spacing w:before="118" w:line="221" w:lineRule="auto"/>
              <w:ind w:left="432"/>
              <w:rPr>
                <w:rFonts w:hint="eastAsia" w:ascii="宋体" w:hAnsi="宋体" w:eastAsia="宋体" w:cs="宋体"/>
                <w:sz w:val="28"/>
                <w:szCs w:val="28"/>
              </w:rPr>
            </w:pPr>
            <w:r>
              <w:rPr>
                <w:rFonts w:hint="eastAsia" w:ascii="宋体" w:hAnsi="宋体" w:eastAsia="宋体" w:cs="宋体"/>
                <w:spacing w:val="10"/>
                <w:sz w:val="28"/>
                <w:szCs w:val="28"/>
              </w:rPr>
              <w:t>称谓</w:t>
            </w:r>
          </w:p>
        </w:tc>
        <w:tc>
          <w:tcPr>
            <w:tcW w:w="5290" w:type="dxa"/>
            <w:gridSpan w:val="13"/>
            <w:vAlign w:val="top"/>
          </w:tcPr>
          <w:p>
            <w:pPr>
              <w:spacing w:before="117" w:line="220" w:lineRule="auto"/>
              <w:jc w:val="center"/>
              <w:rPr>
                <w:rFonts w:hint="eastAsia" w:ascii="宋体" w:hAnsi="宋体" w:eastAsia="宋体" w:cs="宋体"/>
                <w:sz w:val="28"/>
                <w:szCs w:val="28"/>
              </w:rPr>
            </w:pPr>
            <w:r>
              <w:rPr>
                <w:rFonts w:hint="eastAsia" w:ascii="宋体" w:hAnsi="宋体" w:eastAsia="宋体" w:cs="宋体"/>
                <w:spacing w:val="-11"/>
                <w:sz w:val="28"/>
                <w:szCs w:val="28"/>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94" w:type="dxa"/>
            <w:vMerge w:val="continue"/>
            <w:tcBorders>
              <w:top w:val="nil"/>
              <w:bottom w:val="nil"/>
            </w:tcBorders>
            <w:textDirection w:val="tbRlV"/>
            <w:vAlign w:val="top"/>
          </w:tcPr>
          <w:p>
            <w:pPr>
              <w:rPr>
                <w:rFonts w:hint="eastAsia" w:ascii="宋体" w:hAnsi="宋体" w:eastAsia="宋体" w:cs="宋体"/>
                <w:sz w:val="28"/>
                <w:szCs w:val="28"/>
              </w:rPr>
            </w:pPr>
          </w:p>
        </w:tc>
        <w:tc>
          <w:tcPr>
            <w:tcW w:w="1698" w:type="dxa"/>
            <w:gridSpan w:val="2"/>
            <w:vAlign w:val="top"/>
          </w:tcPr>
          <w:p>
            <w:pPr>
              <w:rPr>
                <w:rFonts w:hint="eastAsia" w:ascii="宋体" w:hAnsi="宋体" w:eastAsia="宋体" w:cs="宋体"/>
                <w:sz w:val="28"/>
                <w:szCs w:val="28"/>
              </w:rPr>
            </w:pPr>
          </w:p>
        </w:tc>
        <w:tc>
          <w:tcPr>
            <w:tcW w:w="1458" w:type="dxa"/>
            <w:gridSpan w:val="3"/>
            <w:vAlign w:val="top"/>
          </w:tcPr>
          <w:p>
            <w:pPr>
              <w:rPr>
                <w:rFonts w:hint="eastAsia" w:ascii="宋体" w:hAnsi="宋体" w:eastAsia="宋体" w:cs="宋体"/>
                <w:sz w:val="28"/>
                <w:szCs w:val="28"/>
              </w:rPr>
            </w:pPr>
          </w:p>
        </w:tc>
        <w:tc>
          <w:tcPr>
            <w:tcW w:w="5290" w:type="dxa"/>
            <w:gridSpan w:val="13"/>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4" w:type="dxa"/>
            <w:vMerge w:val="continue"/>
            <w:tcBorders>
              <w:top w:val="nil"/>
              <w:bottom w:val="nil"/>
            </w:tcBorders>
            <w:textDirection w:val="tbRlV"/>
            <w:vAlign w:val="top"/>
          </w:tcPr>
          <w:p>
            <w:pPr>
              <w:rPr>
                <w:rFonts w:hint="eastAsia" w:ascii="宋体" w:hAnsi="宋体" w:eastAsia="宋体" w:cs="宋体"/>
                <w:sz w:val="28"/>
                <w:szCs w:val="28"/>
              </w:rPr>
            </w:pPr>
          </w:p>
        </w:tc>
        <w:tc>
          <w:tcPr>
            <w:tcW w:w="1698" w:type="dxa"/>
            <w:gridSpan w:val="2"/>
            <w:vAlign w:val="top"/>
          </w:tcPr>
          <w:p>
            <w:pPr>
              <w:rPr>
                <w:rFonts w:hint="eastAsia" w:ascii="宋体" w:hAnsi="宋体" w:eastAsia="宋体" w:cs="宋体"/>
                <w:sz w:val="28"/>
                <w:szCs w:val="28"/>
              </w:rPr>
            </w:pPr>
          </w:p>
        </w:tc>
        <w:tc>
          <w:tcPr>
            <w:tcW w:w="1458" w:type="dxa"/>
            <w:gridSpan w:val="3"/>
            <w:vAlign w:val="top"/>
          </w:tcPr>
          <w:p>
            <w:pPr>
              <w:rPr>
                <w:rFonts w:hint="eastAsia" w:ascii="宋体" w:hAnsi="宋体" w:eastAsia="宋体" w:cs="宋体"/>
                <w:sz w:val="28"/>
                <w:szCs w:val="28"/>
              </w:rPr>
            </w:pPr>
          </w:p>
        </w:tc>
        <w:tc>
          <w:tcPr>
            <w:tcW w:w="5290" w:type="dxa"/>
            <w:gridSpan w:val="13"/>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94" w:type="dxa"/>
            <w:vMerge w:val="continue"/>
            <w:tcBorders>
              <w:top w:val="nil"/>
              <w:bottom w:val="nil"/>
            </w:tcBorders>
            <w:textDirection w:val="tbRlV"/>
            <w:vAlign w:val="top"/>
          </w:tcPr>
          <w:p>
            <w:pPr>
              <w:rPr>
                <w:rFonts w:hint="eastAsia" w:ascii="宋体" w:hAnsi="宋体" w:eastAsia="宋体" w:cs="宋体"/>
                <w:sz w:val="28"/>
                <w:szCs w:val="28"/>
              </w:rPr>
            </w:pPr>
          </w:p>
        </w:tc>
        <w:tc>
          <w:tcPr>
            <w:tcW w:w="1698" w:type="dxa"/>
            <w:gridSpan w:val="2"/>
            <w:vAlign w:val="top"/>
          </w:tcPr>
          <w:p>
            <w:pPr>
              <w:rPr>
                <w:rFonts w:hint="eastAsia" w:ascii="宋体" w:hAnsi="宋体" w:eastAsia="宋体" w:cs="宋体"/>
                <w:sz w:val="28"/>
                <w:szCs w:val="28"/>
              </w:rPr>
            </w:pPr>
          </w:p>
        </w:tc>
        <w:tc>
          <w:tcPr>
            <w:tcW w:w="1458" w:type="dxa"/>
            <w:gridSpan w:val="3"/>
            <w:vAlign w:val="top"/>
          </w:tcPr>
          <w:p>
            <w:pPr>
              <w:rPr>
                <w:rFonts w:hint="eastAsia" w:ascii="宋体" w:hAnsi="宋体" w:eastAsia="宋体" w:cs="宋体"/>
                <w:sz w:val="28"/>
                <w:szCs w:val="28"/>
              </w:rPr>
            </w:pPr>
          </w:p>
        </w:tc>
        <w:tc>
          <w:tcPr>
            <w:tcW w:w="5290" w:type="dxa"/>
            <w:gridSpan w:val="13"/>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94" w:type="dxa"/>
            <w:vMerge w:val="continue"/>
            <w:tcBorders>
              <w:top w:val="nil"/>
            </w:tcBorders>
            <w:textDirection w:val="tbRlV"/>
            <w:vAlign w:val="top"/>
          </w:tcPr>
          <w:p>
            <w:pPr>
              <w:rPr>
                <w:rFonts w:hint="eastAsia" w:ascii="宋体" w:hAnsi="宋体" w:eastAsia="宋体" w:cs="宋体"/>
                <w:sz w:val="28"/>
                <w:szCs w:val="28"/>
              </w:rPr>
            </w:pPr>
          </w:p>
        </w:tc>
        <w:tc>
          <w:tcPr>
            <w:tcW w:w="1698" w:type="dxa"/>
            <w:gridSpan w:val="2"/>
            <w:vAlign w:val="top"/>
          </w:tcPr>
          <w:p>
            <w:pPr>
              <w:rPr>
                <w:rFonts w:hint="eastAsia" w:ascii="宋体" w:hAnsi="宋体" w:eastAsia="宋体" w:cs="宋体"/>
                <w:sz w:val="28"/>
                <w:szCs w:val="28"/>
              </w:rPr>
            </w:pPr>
          </w:p>
        </w:tc>
        <w:tc>
          <w:tcPr>
            <w:tcW w:w="1458" w:type="dxa"/>
            <w:gridSpan w:val="3"/>
            <w:vAlign w:val="top"/>
          </w:tcPr>
          <w:p>
            <w:pPr>
              <w:rPr>
                <w:rFonts w:hint="eastAsia" w:ascii="宋体" w:hAnsi="宋体" w:eastAsia="宋体" w:cs="宋体"/>
                <w:sz w:val="28"/>
                <w:szCs w:val="28"/>
              </w:rPr>
            </w:pPr>
          </w:p>
        </w:tc>
        <w:tc>
          <w:tcPr>
            <w:tcW w:w="5290" w:type="dxa"/>
            <w:gridSpan w:val="13"/>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592" w:type="dxa"/>
            <w:gridSpan w:val="3"/>
            <w:vAlign w:val="top"/>
          </w:tcPr>
          <w:p>
            <w:pPr>
              <w:spacing w:before="70" w:line="210" w:lineRule="auto"/>
              <w:ind w:left="854"/>
              <w:rPr>
                <w:rFonts w:hint="eastAsia" w:ascii="宋体" w:hAnsi="宋体" w:eastAsia="宋体" w:cs="宋体"/>
                <w:sz w:val="28"/>
                <w:szCs w:val="28"/>
              </w:rPr>
            </w:pPr>
            <w:r>
              <w:rPr>
                <w:rFonts w:hint="eastAsia" w:ascii="宋体" w:hAnsi="宋体" w:eastAsia="宋体" w:cs="宋体"/>
                <w:spacing w:val="6"/>
                <w:sz w:val="28"/>
                <w:szCs w:val="28"/>
              </w:rPr>
              <w:t>报名号</w:t>
            </w:r>
          </w:p>
        </w:tc>
        <w:tc>
          <w:tcPr>
            <w:tcW w:w="2437" w:type="dxa"/>
            <w:gridSpan w:val="5"/>
            <w:vAlign w:val="top"/>
          </w:tcPr>
          <w:p>
            <w:pPr>
              <w:spacing w:before="70" w:line="210" w:lineRule="auto"/>
              <w:ind w:left="633"/>
              <w:rPr>
                <w:rFonts w:hint="eastAsia" w:ascii="宋体" w:hAnsi="宋体" w:eastAsia="宋体" w:cs="宋体"/>
                <w:sz w:val="28"/>
                <w:szCs w:val="28"/>
              </w:rPr>
            </w:pPr>
            <w:r>
              <w:rPr>
                <w:rFonts w:hint="eastAsia" w:ascii="宋体" w:hAnsi="宋体" w:eastAsia="宋体" w:cs="宋体"/>
                <w:spacing w:val="4"/>
                <w:sz w:val="28"/>
                <w:szCs w:val="28"/>
              </w:rPr>
              <w:t>准考证号</w:t>
            </w:r>
          </w:p>
        </w:tc>
        <w:tc>
          <w:tcPr>
            <w:tcW w:w="4311" w:type="dxa"/>
            <w:gridSpan w:val="11"/>
            <w:vAlign w:val="top"/>
          </w:tcPr>
          <w:p>
            <w:pPr>
              <w:spacing w:before="70" w:line="210" w:lineRule="auto"/>
              <w:ind w:left="1566"/>
              <w:rPr>
                <w:rFonts w:hint="eastAsia" w:ascii="宋体" w:hAnsi="宋体" w:eastAsia="宋体" w:cs="宋体"/>
                <w:sz w:val="28"/>
                <w:szCs w:val="28"/>
              </w:rPr>
            </w:pPr>
            <w:r>
              <w:rPr>
                <w:rFonts w:hint="eastAsia" w:ascii="宋体" w:hAnsi="宋体" w:eastAsia="宋体" w:cs="宋体"/>
                <w:spacing w:val="4"/>
                <w:sz w:val="28"/>
                <w:szCs w:val="28"/>
              </w:rPr>
              <w:t>身份证号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592" w:type="dxa"/>
            <w:gridSpan w:val="3"/>
            <w:vAlign w:val="top"/>
          </w:tcPr>
          <w:p>
            <w:pPr>
              <w:rPr>
                <w:rFonts w:hint="eastAsia" w:ascii="宋体" w:hAnsi="宋体" w:eastAsia="宋体" w:cs="宋体"/>
                <w:sz w:val="28"/>
                <w:szCs w:val="28"/>
              </w:rPr>
            </w:pPr>
          </w:p>
        </w:tc>
        <w:tc>
          <w:tcPr>
            <w:tcW w:w="2437" w:type="dxa"/>
            <w:gridSpan w:val="5"/>
            <w:vAlign w:val="top"/>
          </w:tcPr>
          <w:p>
            <w:pPr>
              <w:rPr>
                <w:rFonts w:hint="eastAsia" w:ascii="宋体" w:hAnsi="宋体" w:eastAsia="宋体" w:cs="宋体"/>
                <w:sz w:val="28"/>
                <w:szCs w:val="28"/>
              </w:rPr>
            </w:pPr>
          </w:p>
        </w:tc>
        <w:tc>
          <w:tcPr>
            <w:tcW w:w="4311" w:type="dxa"/>
            <w:gridSpan w:val="11"/>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592" w:type="dxa"/>
            <w:gridSpan w:val="3"/>
            <w:vAlign w:val="top"/>
          </w:tcPr>
          <w:p>
            <w:pPr>
              <w:spacing w:before="91" w:line="209" w:lineRule="auto"/>
              <w:ind w:left="705"/>
              <w:rPr>
                <w:rFonts w:hint="eastAsia" w:ascii="宋体" w:hAnsi="宋体" w:eastAsia="宋体" w:cs="宋体"/>
                <w:sz w:val="28"/>
                <w:szCs w:val="28"/>
              </w:rPr>
            </w:pPr>
            <w:r>
              <w:rPr>
                <w:rFonts w:hint="eastAsia" w:ascii="宋体" w:hAnsi="宋体" w:eastAsia="宋体" w:cs="宋体"/>
                <w:spacing w:val="3"/>
                <w:sz w:val="28"/>
                <w:szCs w:val="28"/>
              </w:rPr>
              <w:t>通讯地址</w:t>
            </w:r>
          </w:p>
        </w:tc>
        <w:tc>
          <w:tcPr>
            <w:tcW w:w="6748" w:type="dxa"/>
            <w:gridSpan w:val="16"/>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592" w:type="dxa"/>
            <w:gridSpan w:val="3"/>
            <w:vAlign w:val="top"/>
          </w:tcPr>
          <w:p>
            <w:pPr>
              <w:spacing w:before="80" w:line="219" w:lineRule="auto"/>
              <w:ind w:left="705"/>
              <w:rPr>
                <w:rFonts w:hint="eastAsia" w:ascii="宋体" w:hAnsi="宋体" w:eastAsia="宋体" w:cs="宋体"/>
                <w:sz w:val="28"/>
                <w:szCs w:val="28"/>
              </w:rPr>
            </w:pPr>
            <w:r>
              <w:rPr>
                <w:rFonts w:hint="eastAsia" w:ascii="宋体" w:hAnsi="宋体" w:eastAsia="宋体" w:cs="宋体"/>
                <w:spacing w:val="3"/>
                <w:sz w:val="28"/>
                <w:szCs w:val="28"/>
              </w:rPr>
              <w:t>邮政编码</w:t>
            </w:r>
          </w:p>
        </w:tc>
        <w:tc>
          <w:tcPr>
            <w:tcW w:w="899" w:type="dxa"/>
            <w:vAlign w:val="top"/>
          </w:tcPr>
          <w:p>
            <w:pPr>
              <w:spacing w:before="80" w:line="219" w:lineRule="auto"/>
              <w:ind w:left="153"/>
              <w:rPr>
                <w:rFonts w:hint="eastAsia" w:ascii="宋体" w:hAnsi="宋体" w:eastAsia="宋体" w:cs="宋体"/>
                <w:sz w:val="28"/>
                <w:szCs w:val="28"/>
              </w:rPr>
            </w:pPr>
            <w:r>
              <w:rPr>
                <w:rFonts w:hint="eastAsia" w:ascii="宋体" w:hAnsi="宋体" w:eastAsia="宋体" w:cs="宋体"/>
                <w:spacing w:val="8"/>
                <w:sz w:val="28"/>
                <w:szCs w:val="28"/>
              </w:rPr>
              <w:t>脱产</w:t>
            </w:r>
          </w:p>
        </w:tc>
        <w:tc>
          <w:tcPr>
            <w:tcW w:w="958" w:type="dxa"/>
            <w:gridSpan w:val="3"/>
            <w:vAlign w:val="top"/>
          </w:tcPr>
          <w:p>
            <w:pPr>
              <w:spacing w:before="81" w:line="221" w:lineRule="auto"/>
              <w:ind w:left="184"/>
              <w:rPr>
                <w:rFonts w:hint="eastAsia" w:ascii="宋体" w:hAnsi="宋体" w:eastAsia="宋体" w:cs="宋体"/>
                <w:sz w:val="28"/>
                <w:szCs w:val="28"/>
              </w:rPr>
            </w:pPr>
            <w:r>
              <w:rPr>
                <w:rFonts w:hint="eastAsia" w:ascii="宋体" w:hAnsi="宋体" w:eastAsia="宋体" w:cs="宋体"/>
                <w:spacing w:val="6"/>
                <w:sz w:val="28"/>
                <w:szCs w:val="28"/>
              </w:rPr>
              <w:t>函授</w:t>
            </w:r>
          </w:p>
        </w:tc>
        <w:tc>
          <w:tcPr>
            <w:tcW w:w="820" w:type="dxa"/>
            <w:gridSpan w:val="2"/>
            <w:vAlign w:val="top"/>
          </w:tcPr>
          <w:p>
            <w:pPr>
              <w:spacing w:before="80" w:line="220" w:lineRule="auto"/>
              <w:ind w:left="116"/>
              <w:rPr>
                <w:rFonts w:hint="eastAsia" w:ascii="宋体" w:hAnsi="宋体" w:eastAsia="宋体" w:cs="宋体"/>
                <w:sz w:val="28"/>
                <w:szCs w:val="28"/>
              </w:rPr>
            </w:pPr>
            <w:r>
              <w:rPr>
                <w:rFonts w:hint="eastAsia" w:ascii="宋体" w:hAnsi="宋体" w:eastAsia="宋体" w:cs="宋体"/>
                <w:spacing w:val="6"/>
                <w:sz w:val="28"/>
                <w:szCs w:val="28"/>
              </w:rPr>
              <w:t>业余</w:t>
            </w:r>
          </w:p>
        </w:tc>
        <w:tc>
          <w:tcPr>
            <w:tcW w:w="1349" w:type="dxa"/>
            <w:gridSpan w:val="4"/>
            <w:vAlign w:val="top"/>
          </w:tcPr>
          <w:p>
            <w:pPr>
              <w:spacing w:before="78" w:line="219" w:lineRule="auto"/>
              <w:ind w:left="236"/>
              <w:rPr>
                <w:rFonts w:hint="eastAsia" w:ascii="宋体" w:hAnsi="宋体" w:eastAsia="宋体" w:cs="宋体"/>
                <w:sz w:val="28"/>
                <w:szCs w:val="28"/>
              </w:rPr>
            </w:pPr>
            <w:r>
              <w:rPr>
                <w:rFonts w:hint="eastAsia" w:ascii="宋体" w:hAnsi="宋体" w:eastAsia="宋体" w:cs="宋体"/>
                <w:spacing w:val="4"/>
                <w:sz w:val="28"/>
                <w:szCs w:val="28"/>
              </w:rPr>
              <w:t>高升本</w:t>
            </w:r>
          </w:p>
        </w:tc>
        <w:tc>
          <w:tcPr>
            <w:tcW w:w="1368" w:type="dxa"/>
            <w:gridSpan w:val="4"/>
            <w:vAlign w:val="top"/>
          </w:tcPr>
          <w:p>
            <w:pPr>
              <w:spacing w:before="80" w:line="219" w:lineRule="auto"/>
              <w:ind w:left="246"/>
              <w:rPr>
                <w:rFonts w:hint="eastAsia" w:ascii="宋体" w:hAnsi="宋体" w:eastAsia="宋体" w:cs="宋体"/>
                <w:sz w:val="28"/>
                <w:szCs w:val="28"/>
              </w:rPr>
            </w:pPr>
            <w:r>
              <w:rPr>
                <w:rFonts w:hint="eastAsia" w:ascii="宋体" w:hAnsi="宋体" w:eastAsia="宋体" w:cs="宋体"/>
                <w:spacing w:val="5"/>
                <w:sz w:val="28"/>
                <w:szCs w:val="28"/>
              </w:rPr>
              <w:t>高升专</w:t>
            </w:r>
          </w:p>
        </w:tc>
        <w:tc>
          <w:tcPr>
            <w:tcW w:w="1354" w:type="dxa"/>
            <w:gridSpan w:val="2"/>
            <w:vAlign w:val="top"/>
          </w:tcPr>
          <w:p>
            <w:pPr>
              <w:spacing w:before="78" w:line="219" w:lineRule="auto"/>
              <w:ind w:left="239"/>
              <w:rPr>
                <w:rFonts w:hint="eastAsia" w:ascii="宋体" w:hAnsi="宋体" w:eastAsia="宋体" w:cs="宋体"/>
                <w:sz w:val="28"/>
                <w:szCs w:val="28"/>
              </w:rPr>
            </w:pPr>
            <w:r>
              <w:rPr>
                <w:rFonts w:hint="eastAsia" w:ascii="宋体" w:hAnsi="宋体" w:eastAsia="宋体" w:cs="宋体"/>
                <w:spacing w:val="4"/>
                <w:sz w:val="28"/>
                <w:szCs w:val="28"/>
              </w:rPr>
              <w:t>专升本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592" w:type="dxa"/>
            <w:gridSpan w:val="3"/>
            <w:vAlign w:val="top"/>
          </w:tcPr>
          <w:p>
            <w:pPr>
              <w:rPr>
                <w:rFonts w:hint="eastAsia" w:ascii="宋体" w:hAnsi="宋体" w:eastAsia="宋体" w:cs="宋体"/>
                <w:sz w:val="28"/>
                <w:szCs w:val="28"/>
              </w:rPr>
            </w:pPr>
          </w:p>
        </w:tc>
        <w:tc>
          <w:tcPr>
            <w:tcW w:w="899" w:type="dxa"/>
            <w:vAlign w:val="top"/>
          </w:tcPr>
          <w:p>
            <w:pPr>
              <w:rPr>
                <w:rFonts w:hint="eastAsia" w:ascii="宋体" w:hAnsi="宋体" w:eastAsia="宋体" w:cs="宋体"/>
                <w:sz w:val="28"/>
                <w:szCs w:val="28"/>
              </w:rPr>
            </w:pPr>
          </w:p>
        </w:tc>
        <w:tc>
          <w:tcPr>
            <w:tcW w:w="958" w:type="dxa"/>
            <w:gridSpan w:val="3"/>
            <w:vAlign w:val="top"/>
          </w:tcPr>
          <w:p>
            <w:pPr>
              <w:rPr>
                <w:rFonts w:hint="eastAsia" w:ascii="宋体" w:hAnsi="宋体" w:eastAsia="宋体" w:cs="宋体"/>
                <w:sz w:val="28"/>
                <w:szCs w:val="28"/>
              </w:rPr>
            </w:pPr>
          </w:p>
        </w:tc>
        <w:tc>
          <w:tcPr>
            <w:tcW w:w="820" w:type="dxa"/>
            <w:gridSpan w:val="2"/>
            <w:vAlign w:val="top"/>
          </w:tcPr>
          <w:p>
            <w:pPr>
              <w:rPr>
                <w:rFonts w:hint="eastAsia" w:ascii="宋体" w:hAnsi="宋体" w:eastAsia="宋体" w:cs="宋体"/>
                <w:sz w:val="28"/>
                <w:szCs w:val="28"/>
              </w:rPr>
            </w:pPr>
          </w:p>
        </w:tc>
        <w:tc>
          <w:tcPr>
            <w:tcW w:w="1349" w:type="dxa"/>
            <w:gridSpan w:val="4"/>
            <w:vAlign w:val="top"/>
          </w:tcPr>
          <w:p>
            <w:pPr>
              <w:rPr>
                <w:rFonts w:hint="eastAsia" w:ascii="宋体" w:hAnsi="宋体" w:eastAsia="宋体" w:cs="宋体"/>
                <w:sz w:val="28"/>
                <w:szCs w:val="28"/>
              </w:rPr>
            </w:pPr>
          </w:p>
        </w:tc>
        <w:tc>
          <w:tcPr>
            <w:tcW w:w="1368" w:type="dxa"/>
            <w:gridSpan w:val="4"/>
            <w:vAlign w:val="top"/>
          </w:tcPr>
          <w:p>
            <w:pPr>
              <w:rPr>
                <w:rFonts w:hint="eastAsia" w:ascii="宋体" w:hAnsi="宋体" w:eastAsia="宋体" w:cs="宋体"/>
                <w:sz w:val="28"/>
                <w:szCs w:val="28"/>
              </w:rPr>
            </w:pPr>
          </w:p>
        </w:tc>
        <w:tc>
          <w:tcPr>
            <w:tcW w:w="1354" w:type="dxa"/>
            <w:gridSpan w:val="2"/>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543" w:type="dxa"/>
            <w:gridSpan w:val="2"/>
            <w:vMerge w:val="restart"/>
            <w:tcBorders>
              <w:bottom w:val="nil"/>
            </w:tcBorders>
            <w:vAlign w:val="top"/>
          </w:tcPr>
          <w:p>
            <w:pPr>
              <w:spacing w:before="310" w:line="610" w:lineRule="exact"/>
              <w:ind w:left="325"/>
              <w:rPr>
                <w:rFonts w:hint="eastAsia" w:ascii="宋体" w:hAnsi="宋体" w:eastAsia="宋体" w:cs="宋体"/>
                <w:sz w:val="28"/>
                <w:szCs w:val="28"/>
              </w:rPr>
            </w:pPr>
            <w:r>
              <w:rPr>
                <w:rFonts w:hint="eastAsia" w:ascii="宋体" w:hAnsi="宋体" w:eastAsia="宋体" w:cs="宋体"/>
                <w:spacing w:val="4"/>
                <w:position w:val="24"/>
                <w:sz w:val="28"/>
                <w:szCs w:val="28"/>
              </w:rPr>
              <w:t>成人高</w:t>
            </w:r>
          </w:p>
          <w:p>
            <w:pPr>
              <w:spacing w:line="219" w:lineRule="auto"/>
              <w:ind w:left="325"/>
              <w:rPr>
                <w:rFonts w:hint="eastAsia" w:ascii="宋体" w:hAnsi="宋体" w:eastAsia="宋体" w:cs="宋体"/>
                <w:sz w:val="28"/>
                <w:szCs w:val="28"/>
              </w:rPr>
            </w:pPr>
            <w:r>
              <w:rPr>
                <w:rFonts w:hint="eastAsia" w:ascii="宋体" w:hAnsi="宋体" w:eastAsia="宋体" w:cs="宋体"/>
                <w:spacing w:val="3"/>
                <w:sz w:val="28"/>
                <w:szCs w:val="28"/>
              </w:rPr>
              <w:t>考成绩</w:t>
            </w:r>
          </w:p>
        </w:tc>
        <w:tc>
          <w:tcPr>
            <w:tcW w:w="1049" w:type="dxa"/>
            <w:vMerge w:val="restart"/>
            <w:tcBorders>
              <w:bottom w:val="nil"/>
            </w:tcBorders>
            <w:vAlign w:val="top"/>
          </w:tcPr>
          <w:p>
            <w:pPr>
              <w:spacing w:line="285" w:lineRule="auto"/>
              <w:rPr>
                <w:rFonts w:hint="eastAsia" w:ascii="宋体" w:hAnsi="宋体" w:eastAsia="宋体" w:cs="宋体"/>
                <w:sz w:val="28"/>
                <w:szCs w:val="28"/>
              </w:rPr>
            </w:pPr>
          </w:p>
          <w:p>
            <w:pPr>
              <w:spacing w:before="95" w:line="220" w:lineRule="auto"/>
              <w:ind w:left="221"/>
              <w:rPr>
                <w:rFonts w:hint="eastAsia" w:ascii="宋体" w:hAnsi="宋体" w:eastAsia="宋体" w:cs="宋体"/>
                <w:sz w:val="28"/>
                <w:szCs w:val="28"/>
              </w:rPr>
            </w:pPr>
            <w:r>
              <w:rPr>
                <w:rFonts w:hint="eastAsia" w:ascii="宋体" w:hAnsi="宋体" w:eastAsia="宋体" w:cs="宋体"/>
                <w:spacing w:val="6"/>
                <w:sz w:val="28"/>
                <w:szCs w:val="28"/>
              </w:rPr>
              <w:t>总分</w:t>
            </w:r>
          </w:p>
        </w:tc>
        <w:tc>
          <w:tcPr>
            <w:tcW w:w="899" w:type="dxa"/>
            <w:vMerge w:val="restart"/>
            <w:tcBorders>
              <w:bottom w:val="nil"/>
            </w:tcBorders>
            <w:vAlign w:val="top"/>
          </w:tcPr>
          <w:p>
            <w:pPr>
              <w:spacing w:before="198" w:line="224" w:lineRule="auto"/>
              <w:ind w:left="153" w:right="100"/>
              <w:rPr>
                <w:rFonts w:hint="eastAsia" w:ascii="宋体" w:hAnsi="宋体" w:eastAsia="宋体" w:cs="宋体"/>
                <w:sz w:val="28"/>
                <w:szCs w:val="28"/>
              </w:rPr>
            </w:pPr>
            <w:r>
              <w:rPr>
                <w:rFonts w:hint="eastAsia" w:ascii="宋体" w:hAnsi="宋体" w:eastAsia="宋体" w:cs="宋体"/>
                <w:spacing w:val="27"/>
                <w:sz w:val="28"/>
                <w:szCs w:val="28"/>
              </w:rPr>
              <w:t>科目</w:t>
            </w:r>
            <w:r>
              <w:rPr>
                <w:rFonts w:hint="eastAsia" w:ascii="宋体" w:hAnsi="宋体" w:eastAsia="宋体" w:cs="宋体"/>
                <w:spacing w:val="7"/>
                <w:sz w:val="28"/>
                <w:szCs w:val="28"/>
              </w:rPr>
              <w:t>名称</w:t>
            </w:r>
          </w:p>
        </w:tc>
        <w:tc>
          <w:tcPr>
            <w:tcW w:w="4215" w:type="dxa"/>
            <w:gridSpan w:val="12"/>
            <w:vAlign w:val="top"/>
          </w:tcPr>
          <w:p>
            <w:pPr>
              <w:spacing w:before="109" w:line="219" w:lineRule="auto"/>
              <w:ind w:left="1524"/>
              <w:rPr>
                <w:rFonts w:hint="eastAsia" w:ascii="宋体" w:hAnsi="宋体" w:eastAsia="宋体" w:cs="宋体"/>
                <w:sz w:val="28"/>
                <w:szCs w:val="28"/>
              </w:rPr>
            </w:pPr>
            <w:r>
              <w:rPr>
                <w:rFonts w:hint="eastAsia" w:ascii="宋体" w:hAnsi="宋体" w:eastAsia="宋体" w:cs="宋体"/>
                <w:spacing w:val="13"/>
                <w:sz w:val="28"/>
                <w:szCs w:val="28"/>
              </w:rPr>
              <w:t>统考科目</w:t>
            </w:r>
          </w:p>
        </w:tc>
        <w:tc>
          <w:tcPr>
            <w:tcW w:w="1634" w:type="dxa"/>
            <w:gridSpan w:val="3"/>
            <w:vAlign w:val="top"/>
          </w:tcPr>
          <w:p>
            <w:pPr>
              <w:spacing w:before="109" w:line="219" w:lineRule="auto"/>
              <w:ind w:left="228"/>
              <w:rPr>
                <w:rFonts w:hint="eastAsia" w:ascii="宋体" w:hAnsi="宋体" w:eastAsia="宋体" w:cs="宋体"/>
                <w:sz w:val="28"/>
                <w:szCs w:val="28"/>
              </w:rPr>
            </w:pPr>
            <w:r>
              <w:rPr>
                <w:rFonts w:hint="eastAsia" w:ascii="宋体" w:hAnsi="宋体" w:eastAsia="宋体" w:cs="宋体"/>
                <w:spacing w:val="13"/>
                <w:sz w:val="28"/>
                <w:szCs w:val="28"/>
              </w:rPr>
              <w:t>加试科目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543" w:type="dxa"/>
            <w:gridSpan w:val="2"/>
            <w:vMerge w:val="continue"/>
            <w:tcBorders>
              <w:top w:val="nil"/>
              <w:bottom w:val="nil"/>
            </w:tcBorders>
            <w:vAlign w:val="top"/>
          </w:tcPr>
          <w:p>
            <w:pPr>
              <w:rPr>
                <w:rFonts w:hint="eastAsia" w:ascii="宋体" w:hAnsi="宋体" w:eastAsia="宋体" w:cs="宋体"/>
                <w:sz w:val="28"/>
                <w:szCs w:val="28"/>
              </w:rPr>
            </w:pPr>
          </w:p>
        </w:tc>
        <w:tc>
          <w:tcPr>
            <w:tcW w:w="1049" w:type="dxa"/>
            <w:vMerge w:val="continue"/>
            <w:tcBorders>
              <w:top w:val="nil"/>
            </w:tcBorders>
            <w:vAlign w:val="top"/>
          </w:tcPr>
          <w:p>
            <w:pPr>
              <w:rPr>
                <w:rFonts w:hint="eastAsia" w:ascii="宋体" w:hAnsi="宋体" w:eastAsia="宋体" w:cs="宋体"/>
                <w:sz w:val="28"/>
                <w:szCs w:val="28"/>
              </w:rPr>
            </w:pPr>
          </w:p>
        </w:tc>
        <w:tc>
          <w:tcPr>
            <w:tcW w:w="899" w:type="dxa"/>
            <w:vMerge w:val="continue"/>
            <w:tcBorders>
              <w:top w:val="nil"/>
            </w:tcBorders>
            <w:vAlign w:val="top"/>
          </w:tcPr>
          <w:p>
            <w:pPr>
              <w:rPr>
                <w:rFonts w:hint="eastAsia" w:ascii="宋体" w:hAnsi="宋体" w:eastAsia="宋体" w:cs="宋体"/>
                <w:sz w:val="28"/>
                <w:szCs w:val="28"/>
              </w:rPr>
            </w:pPr>
          </w:p>
        </w:tc>
        <w:tc>
          <w:tcPr>
            <w:tcW w:w="1538" w:type="dxa"/>
            <w:gridSpan w:val="4"/>
            <w:vAlign w:val="top"/>
          </w:tcPr>
          <w:p>
            <w:pPr>
              <w:rPr>
                <w:rFonts w:hint="eastAsia" w:ascii="宋体" w:hAnsi="宋体" w:eastAsia="宋体" w:cs="宋体"/>
                <w:sz w:val="28"/>
                <w:szCs w:val="28"/>
              </w:rPr>
            </w:pPr>
          </w:p>
        </w:tc>
        <w:tc>
          <w:tcPr>
            <w:tcW w:w="1329" w:type="dxa"/>
            <w:gridSpan w:val="4"/>
            <w:vAlign w:val="top"/>
          </w:tcPr>
          <w:p>
            <w:pPr>
              <w:rPr>
                <w:rFonts w:hint="eastAsia" w:ascii="宋体" w:hAnsi="宋体" w:eastAsia="宋体" w:cs="宋体"/>
                <w:sz w:val="28"/>
                <w:szCs w:val="28"/>
              </w:rPr>
            </w:pPr>
          </w:p>
        </w:tc>
        <w:tc>
          <w:tcPr>
            <w:tcW w:w="1348" w:type="dxa"/>
            <w:gridSpan w:val="4"/>
            <w:vAlign w:val="top"/>
          </w:tcPr>
          <w:p>
            <w:pPr>
              <w:rPr>
                <w:rFonts w:hint="eastAsia" w:ascii="宋体" w:hAnsi="宋体" w:eastAsia="宋体" w:cs="宋体"/>
                <w:sz w:val="28"/>
                <w:szCs w:val="28"/>
              </w:rPr>
            </w:pPr>
          </w:p>
        </w:tc>
        <w:tc>
          <w:tcPr>
            <w:tcW w:w="1634" w:type="dxa"/>
            <w:gridSpan w:val="3"/>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543" w:type="dxa"/>
            <w:gridSpan w:val="2"/>
            <w:vMerge w:val="continue"/>
            <w:tcBorders>
              <w:top w:val="nil"/>
            </w:tcBorders>
            <w:vAlign w:val="top"/>
          </w:tcPr>
          <w:p>
            <w:pPr>
              <w:rPr>
                <w:rFonts w:hint="eastAsia" w:ascii="宋体" w:hAnsi="宋体" w:eastAsia="宋体" w:cs="宋体"/>
                <w:sz w:val="28"/>
                <w:szCs w:val="28"/>
              </w:rPr>
            </w:pPr>
          </w:p>
        </w:tc>
        <w:tc>
          <w:tcPr>
            <w:tcW w:w="1049" w:type="dxa"/>
            <w:vAlign w:val="top"/>
          </w:tcPr>
          <w:p>
            <w:pPr>
              <w:rPr>
                <w:rFonts w:hint="eastAsia" w:ascii="宋体" w:hAnsi="宋体" w:eastAsia="宋体" w:cs="宋体"/>
                <w:sz w:val="28"/>
                <w:szCs w:val="28"/>
              </w:rPr>
            </w:pPr>
          </w:p>
        </w:tc>
        <w:tc>
          <w:tcPr>
            <w:tcW w:w="899" w:type="dxa"/>
            <w:vAlign w:val="top"/>
          </w:tcPr>
          <w:p>
            <w:pPr>
              <w:spacing w:before="122" w:line="220" w:lineRule="auto"/>
              <w:ind w:left="153"/>
              <w:rPr>
                <w:rFonts w:hint="eastAsia" w:ascii="宋体" w:hAnsi="宋体" w:eastAsia="宋体" w:cs="宋体"/>
                <w:sz w:val="28"/>
                <w:szCs w:val="28"/>
              </w:rPr>
            </w:pPr>
            <w:r>
              <w:rPr>
                <w:rFonts w:hint="eastAsia" w:ascii="宋体" w:hAnsi="宋体" w:eastAsia="宋体" w:cs="宋体"/>
                <w:spacing w:val="5"/>
                <w:sz w:val="28"/>
                <w:szCs w:val="28"/>
              </w:rPr>
              <w:t>成绩</w:t>
            </w:r>
          </w:p>
        </w:tc>
        <w:tc>
          <w:tcPr>
            <w:tcW w:w="1538" w:type="dxa"/>
            <w:gridSpan w:val="4"/>
            <w:vAlign w:val="top"/>
          </w:tcPr>
          <w:p>
            <w:pPr>
              <w:rPr>
                <w:rFonts w:hint="eastAsia" w:ascii="宋体" w:hAnsi="宋体" w:eastAsia="宋体" w:cs="宋体"/>
                <w:sz w:val="28"/>
                <w:szCs w:val="28"/>
              </w:rPr>
            </w:pPr>
          </w:p>
        </w:tc>
        <w:tc>
          <w:tcPr>
            <w:tcW w:w="1329" w:type="dxa"/>
            <w:gridSpan w:val="4"/>
            <w:vAlign w:val="top"/>
          </w:tcPr>
          <w:p>
            <w:pPr>
              <w:rPr>
                <w:rFonts w:hint="eastAsia" w:ascii="宋体" w:hAnsi="宋体" w:eastAsia="宋体" w:cs="宋体"/>
                <w:sz w:val="28"/>
                <w:szCs w:val="28"/>
              </w:rPr>
            </w:pPr>
          </w:p>
        </w:tc>
        <w:tc>
          <w:tcPr>
            <w:tcW w:w="1348" w:type="dxa"/>
            <w:gridSpan w:val="4"/>
            <w:vAlign w:val="top"/>
          </w:tcPr>
          <w:p>
            <w:pPr>
              <w:rPr>
                <w:rFonts w:hint="eastAsia" w:ascii="宋体" w:hAnsi="宋体" w:eastAsia="宋体" w:cs="宋体"/>
                <w:sz w:val="28"/>
                <w:szCs w:val="28"/>
              </w:rPr>
            </w:pPr>
          </w:p>
        </w:tc>
        <w:tc>
          <w:tcPr>
            <w:tcW w:w="1634" w:type="dxa"/>
            <w:gridSpan w:val="3"/>
            <w:vAlign w:val="top"/>
          </w:tcPr>
          <w:p>
            <w:pPr>
              <w:rPr>
                <w:rFonts w:hint="eastAsia" w:ascii="宋体" w:hAnsi="宋体" w:eastAsia="宋体" w:cs="宋体"/>
                <w:sz w:val="28"/>
                <w:szCs w:val="28"/>
              </w:rPr>
            </w:pPr>
          </w:p>
        </w:tc>
      </w:tr>
    </w:tbl>
    <w:p>
      <w:pPr>
        <w:spacing w:line="143" w:lineRule="exact"/>
        <w:rPr>
          <w:rFonts w:hint="eastAsia" w:ascii="宋体" w:hAnsi="宋体" w:eastAsia="宋体" w:cs="宋体"/>
          <w:sz w:val="28"/>
          <w:szCs w:val="28"/>
        </w:rPr>
      </w:pPr>
    </w:p>
    <w:p>
      <w:pPr>
        <w:spacing w:before="206" w:line="219" w:lineRule="auto"/>
        <w:ind w:left="74"/>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rPr>
        <w:t>填表日期</w:t>
      </w:r>
      <w:r>
        <w:rPr>
          <w:rFonts w:hint="eastAsia" w:ascii="宋体" w:hAnsi="宋体" w:eastAsia="宋体" w:cs="宋体"/>
          <w:spacing w:val="-20"/>
          <w:sz w:val="28"/>
          <w:szCs w:val="28"/>
          <w:lang w:eastAsia="zh-CN"/>
        </w:rPr>
        <w:t>：</w:t>
      </w:r>
      <w:r>
        <w:rPr>
          <w:rFonts w:hint="eastAsia" w:ascii="宋体" w:hAnsi="宋体" w:eastAsia="宋体" w:cs="宋体"/>
          <w:spacing w:val="-20"/>
          <w:sz w:val="28"/>
          <w:szCs w:val="28"/>
          <w:lang w:val="en-US" w:eastAsia="zh-CN"/>
        </w:rPr>
        <w:t xml:space="preserve">    </w:t>
      </w:r>
      <w:r>
        <w:rPr>
          <w:rFonts w:hint="eastAsia" w:ascii="宋体" w:hAnsi="宋体" w:eastAsia="宋体" w:cs="宋体"/>
          <w:spacing w:val="-20"/>
          <w:sz w:val="28"/>
          <w:szCs w:val="28"/>
        </w:rPr>
        <w:t>年</w:t>
      </w:r>
      <w:r>
        <w:rPr>
          <w:rFonts w:hint="eastAsia" w:ascii="宋体" w:hAnsi="宋体" w:eastAsia="宋体" w:cs="宋体"/>
          <w:spacing w:val="-20"/>
          <w:sz w:val="28"/>
          <w:szCs w:val="28"/>
          <w:lang w:val="en-US" w:eastAsia="zh-CN"/>
        </w:rPr>
        <w:t xml:space="preserve">     </w:t>
      </w:r>
      <w:r>
        <w:rPr>
          <w:rFonts w:hint="eastAsia" w:ascii="宋体" w:hAnsi="宋体" w:eastAsia="宋体" w:cs="宋体"/>
          <w:spacing w:val="-20"/>
          <w:sz w:val="28"/>
          <w:szCs w:val="28"/>
        </w:rPr>
        <w:t>月</w:t>
      </w:r>
      <w:r>
        <w:rPr>
          <w:rFonts w:hint="eastAsia" w:ascii="宋体" w:hAnsi="宋体" w:eastAsia="宋体" w:cs="宋体"/>
          <w:spacing w:val="-20"/>
          <w:sz w:val="28"/>
          <w:szCs w:val="28"/>
          <w:lang w:val="en-US" w:eastAsia="zh-CN"/>
        </w:rPr>
        <w:t xml:space="preserve">     </w:t>
      </w:r>
      <w:r>
        <w:rPr>
          <w:rFonts w:hint="eastAsia" w:ascii="宋体" w:hAnsi="宋体" w:eastAsia="宋体" w:cs="宋体"/>
          <w:spacing w:val="-20"/>
          <w:sz w:val="28"/>
          <w:szCs w:val="28"/>
        </w:rPr>
        <w:t>日</w:t>
      </w:r>
      <w:bookmarkStart w:id="0" w:name="_GoBack"/>
      <w:bookmarkEnd w:id="0"/>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95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left="7835"/>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zMmNkN2VjM2VjNGNkZjZmYWQ3YmM2ZjkwMGQ4NGYifQ=="/>
  </w:docVars>
  <w:rsids>
    <w:rsidRoot w:val="380251C9"/>
    <w:rsid w:val="380251C9"/>
    <w:rsid w:val="58CA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1104</Words>
  <Characters>1105</Characters>
  <Lines>0</Lines>
  <Paragraphs>0</Paragraphs>
  <TotalTime>0</TotalTime>
  <ScaleCrop>false</ScaleCrop>
  <LinksUpToDate>false</LinksUpToDate>
  <CharactersWithSpaces>1105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2023-01-13T07:48:00Z</dcterms:created>
  <dc:creator>Vivid</dc:creator>
  <cp:lastModifiedBy>Vivid</cp:lastModifiedBy>
  <dcterms:modified xsi:type="dcterms:W3CDTF">2023-01-13T07:59:11Z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680D90F19DBD482BB5A9012CA0D5707D</vt:lpwstr>
  </property>
</Properties>
</file>