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B38" w:rsidRDefault="00F40B38">
      <w:pPr>
        <w:widowControl/>
        <w:jc w:val="left"/>
        <w:rPr>
          <w:sz w:val="28"/>
          <w:szCs w:val="28"/>
        </w:rPr>
      </w:pPr>
      <w:bookmarkStart w:id="0" w:name="_GoBack"/>
      <w:bookmarkEnd w:id="0"/>
    </w:p>
    <w:p w:rsidR="00F40B38" w:rsidRDefault="00F40B38">
      <w:pPr>
        <w:spacing w:line="500" w:lineRule="exact"/>
        <w:jc w:val="center"/>
        <w:rPr>
          <w:rFonts w:ascii="黑体" w:eastAsia="黑体" w:hAnsi="黑体"/>
          <w:bCs/>
          <w:sz w:val="36"/>
          <w:szCs w:val="36"/>
        </w:rPr>
      </w:pPr>
    </w:p>
    <w:p w:rsidR="00F40B38" w:rsidRDefault="00D527A8">
      <w:pPr>
        <w:spacing w:line="500" w:lineRule="exac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湖北省高等教育自学考试毕业生思想品德鉴定表</w:t>
      </w:r>
    </w:p>
    <w:tbl>
      <w:tblPr>
        <w:tblW w:w="8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80"/>
        <w:gridCol w:w="372"/>
        <w:gridCol w:w="481"/>
        <w:gridCol w:w="614"/>
        <w:gridCol w:w="371"/>
        <w:gridCol w:w="243"/>
        <w:gridCol w:w="1134"/>
        <w:gridCol w:w="993"/>
        <w:gridCol w:w="708"/>
        <w:gridCol w:w="1401"/>
      </w:tblGrid>
      <w:tr w:rsidR="00F40B38">
        <w:trPr>
          <w:trHeight w:val="408"/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姓</w:t>
            </w:r>
            <w:r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名</w:t>
            </w:r>
          </w:p>
        </w:tc>
        <w:tc>
          <w:tcPr>
            <w:tcW w:w="2033" w:type="dxa"/>
            <w:gridSpan w:val="3"/>
            <w:tcBorders>
              <w:top w:val="single" w:sz="12" w:space="0" w:color="auto"/>
            </w:tcBorders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12" w:space="0" w:color="auto"/>
            </w:tcBorders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性别</w:t>
            </w:r>
          </w:p>
        </w:tc>
        <w:tc>
          <w:tcPr>
            <w:tcW w:w="614" w:type="dxa"/>
            <w:gridSpan w:val="2"/>
            <w:tcBorders>
              <w:top w:val="single" w:sz="12" w:space="0" w:color="auto"/>
            </w:tcBorders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政治面貌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学历</w:t>
            </w:r>
          </w:p>
        </w:tc>
        <w:tc>
          <w:tcPr>
            <w:tcW w:w="1401" w:type="dxa"/>
            <w:tcBorders>
              <w:top w:val="single" w:sz="12" w:space="0" w:color="auto"/>
            </w:tcBorders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F40B38">
        <w:trPr>
          <w:trHeight w:val="402"/>
          <w:jc w:val="center"/>
        </w:trPr>
        <w:tc>
          <w:tcPr>
            <w:tcW w:w="1134" w:type="dxa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身份证号码</w:t>
            </w:r>
          </w:p>
        </w:tc>
        <w:tc>
          <w:tcPr>
            <w:tcW w:w="3261" w:type="dxa"/>
            <w:gridSpan w:val="6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工作单位</w:t>
            </w:r>
          </w:p>
        </w:tc>
        <w:tc>
          <w:tcPr>
            <w:tcW w:w="3102" w:type="dxa"/>
            <w:gridSpan w:val="3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F40B38">
        <w:trPr>
          <w:trHeight w:val="400"/>
          <w:jc w:val="center"/>
        </w:trPr>
        <w:tc>
          <w:tcPr>
            <w:tcW w:w="1134" w:type="dxa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户籍所在地地</w:t>
            </w:r>
            <w:r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址</w:t>
            </w:r>
          </w:p>
        </w:tc>
        <w:tc>
          <w:tcPr>
            <w:tcW w:w="4395" w:type="dxa"/>
            <w:gridSpan w:val="7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联系电话</w:t>
            </w:r>
          </w:p>
        </w:tc>
        <w:tc>
          <w:tcPr>
            <w:tcW w:w="2109" w:type="dxa"/>
            <w:gridSpan w:val="2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F40B38">
        <w:trPr>
          <w:trHeight w:hRule="exact" w:val="423"/>
          <w:jc w:val="center"/>
        </w:trPr>
        <w:tc>
          <w:tcPr>
            <w:tcW w:w="1134" w:type="dxa"/>
            <w:vMerge w:val="restart"/>
            <w:vAlign w:val="center"/>
          </w:tcPr>
          <w:p w:rsidR="00F40B38" w:rsidRDefault="00D527A8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个</w:t>
            </w:r>
          </w:p>
          <w:p w:rsidR="00F40B38" w:rsidRDefault="00D527A8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人</w:t>
            </w:r>
          </w:p>
          <w:p w:rsidR="00F40B38" w:rsidRDefault="00D527A8">
            <w:pPr>
              <w:spacing w:line="48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简</w:t>
            </w:r>
          </w:p>
          <w:p w:rsidR="00F40B38" w:rsidRDefault="00D527A8">
            <w:pPr>
              <w:spacing w:line="48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历</w:t>
            </w:r>
          </w:p>
        </w:tc>
        <w:tc>
          <w:tcPr>
            <w:tcW w:w="1552" w:type="dxa"/>
            <w:gridSpan w:val="2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自何年何月</w:t>
            </w:r>
          </w:p>
        </w:tc>
        <w:tc>
          <w:tcPr>
            <w:tcW w:w="1466" w:type="dxa"/>
            <w:gridSpan w:val="3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至何年何月</w:t>
            </w:r>
          </w:p>
        </w:tc>
        <w:tc>
          <w:tcPr>
            <w:tcW w:w="4479" w:type="dxa"/>
            <w:gridSpan w:val="5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在何地何单位学习、工作</w:t>
            </w:r>
          </w:p>
        </w:tc>
      </w:tr>
      <w:tr w:rsidR="00F40B38">
        <w:trPr>
          <w:trHeight w:val="1629"/>
          <w:jc w:val="center"/>
        </w:trPr>
        <w:tc>
          <w:tcPr>
            <w:tcW w:w="1134" w:type="dxa"/>
            <w:vMerge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7497" w:type="dxa"/>
            <w:gridSpan w:val="10"/>
            <w:vAlign w:val="center"/>
          </w:tcPr>
          <w:p w:rsidR="00F40B38" w:rsidRDefault="00F40B3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  <w:p w:rsidR="00F40B38" w:rsidRDefault="00F40B3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  <w:p w:rsidR="00F40B38" w:rsidRDefault="00F40B3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  <w:p w:rsidR="00F40B38" w:rsidRDefault="00F40B3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  <w:p w:rsidR="00F40B38" w:rsidRDefault="00F40B3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F40B38">
        <w:trPr>
          <w:trHeight w:val="263"/>
          <w:jc w:val="center"/>
        </w:trPr>
        <w:tc>
          <w:tcPr>
            <w:tcW w:w="1134" w:type="dxa"/>
            <w:vMerge w:val="restart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主要</w:t>
            </w:r>
          </w:p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家庭</w:t>
            </w:r>
          </w:p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成员</w:t>
            </w:r>
          </w:p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情况</w:t>
            </w:r>
          </w:p>
        </w:tc>
        <w:tc>
          <w:tcPr>
            <w:tcW w:w="1180" w:type="dxa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称稩</w:t>
            </w:r>
          </w:p>
        </w:tc>
        <w:tc>
          <w:tcPr>
            <w:tcW w:w="2081" w:type="dxa"/>
            <w:gridSpan w:val="5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政治面貌</w:t>
            </w:r>
          </w:p>
        </w:tc>
        <w:tc>
          <w:tcPr>
            <w:tcW w:w="3102" w:type="dxa"/>
            <w:gridSpan w:val="3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-10"/>
                <w:sz w:val="20"/>
                <w:szCs w:val="20"/>
              </w:rPr>
              <w:t>单位及职务</w:t>
            </w:r>
          </w:p>
        </w:tc>
      </w:tr>
      <w:tr w:rsidR="00F40B38">
        <w:trPr>
          <w:trHeight w:val="262"/>
          <w:jc w:val="center"/>
        </w:trPr>
        <w:tc>
          <w:tcPr>
            <w:tcW w:w="1134" w:type="dxa"/>
            <w:vMerge/>
            <w:vAlign w:val="center"/>
          </w:tcPr>
          <w:p w:rsidR="00F40B38" w:rsidRDefault="00F40B3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F40B38">
        <w:trPr>
          <w:trHeight w:val="262"/>
          <w:jc w:val="center"/>
        </w:trPr>
        <w:tc>
          <w:tcPr>
            <w:tcW w:w="1134" w:type="dxa"/>
            <w:vMerge/>
            <w:vAlign w:val="center"/>
          </w:tcPr>
          <w:p w:rsidR="00F40B38" w:rsidRDefault="00F40B3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F40B38">
        <w:trPr>
          <w:trHeight w:val="262"/>
          <w:jc w:val="center"/>
        </w:trPr>
        <w:tc>
          <w:tcPr>
            <w:tcW w:w="1134" w:type="dxa"/>
            <w:vMerge/>
            <w:vAlign w:val="center"/>
          </w:tcPr>
          <w:p w:rsidR="00F40B38" w:rsidRDefault="00F40B3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F40B38">
        <w:trPr>
          <w:trHeight w:val="262"/>
          <w:jc w:val="center"/>
        </w:trPr>
        <w:tc>
          <w:tcPr>
            <w:tcW w:w="1134" w:type="dxa"/>
            <w:vMerge/>
            <w:vAlign w:val="center"/>
          </w:tcPr>
          <w:p w:rsidR="00F40B38" w:rsidRDefault="00F40B38">
            <w:pPr>
              <w:spacing w:line="320" w:lineRule="exact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vAlign w:val="center"/>
          </w:tcPr>
          <w:p w:rsidR="00F40B38" w:rsidRDefault="00F40B3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</w:p>
        </w:tc>
      </w:tr>
      <w:tr w:rsidR="00F40B38">
        <w:trPr>
          <w:trHeight w:val="3675"/>
          <w:jc w:val="center"/>
        </w:trPr>
        <w:tc>
          <w:tcPr>
            <w:tcW w:w="1134" w:type="dxa"/>
            <w:vAlign w:val="center"/>
          </w:tcPr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自</w:t>
            </w:r>
          </w:p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我</w:t>
            </w:r>
          </w:p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pacing w:val="-1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鉴</w:t>
            </w:r>
            <w:proofErr w:type="gramEnd"/>
          </w:p>
          <w:p w:rsidR="00F40B38" w:rsidRDefault="00D527A8">
            <w:pPr>
              <w:spacing w:line="320" w:lineRule="exact"/>
              <w:jc w:val="center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sz w:val="20"/>
                <w:szCs w:val="20"/>
              </w:rPr>
              <w:t>定</w:t>
            </w:r>
          </w:p>
        </w:tc>
        <w:tc>
          <w:tcPr>
            <w:tcW w:w="7497" w:type="dxa"/>
            <w:gridSpan w:val="10"/>
            <w:vAlign w:val="center"/>
          </w:tcPr>
          <w:p w:rsidR="00F40B38" w:rsidRDefault="00D527A8">
            <w:pPr>
              <w:spacing w:line="240" w:lineRule="exact"/>
              <w:jc w:val="left"/>
              <w:rPr>
                <w:rFonts w:ascii="仿宋" w:eastAsia="仿宋" w:hAnsi="仿宋"/>
                <w:sz w:val="16"/>
                <w:szCs w:val="16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主要内容：政治思想、道德品质、遵纪守法、工作和学习等方面的表现，约</w:t>
            </w:r>
            <w:r>
              <w:rPr>
                <w:rFonts w:ascii="仿宋" w:eastAsia="仿宋" w:hAnsi="仿宋"/>
                <w:sz w:val="16"/>
                <w:szCs w:val="16"/>
              </w:rPr>
              <w:t>200</w:t>
            </w:r>
            <w:r>
              <w:rPr>
                <w:rFonts w:ascii="仿宋" w:eastAsia="仿宋" w:hAnsi="仿宋" w:hint="eastAsia"/>
                <w:sz w:val="16"/>
                <w:szCs w:val="16"/>
              </w:rPr>
              <w:t>字左右。必须是考生本人填写，不得由他人代笔，否则将无法通过毕业审核。</w:t>
            </w:r>
          </w:p>
          <w:p w:rsidR="00F40B38" w:rsidRDefault="00F40B38">
            <w:pPr>
              <w:spacing w:line="240" w:lineRule="exact"/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D527A8">
            <w:pPr>
              <w:wordWrap w:val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本人签字：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 </w:t>
            </w:r>
          </w:p>
          <w:p w:rsidR="00F40B38" w:rsidRDefault="00D527A8">
            <w:pPr>
              <w:spacing w:line="320" w:lineRule="exact"/>
              <w:jc w:val="right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</w:t>
            </w:r>
          </w:p>
        </w:tc>
      </w:tr>
      <w:tr w:rsidR="00F40B38">
        <w:trPr>
          <w:trHeight w:val="2643"/>
          <w:jc w:val="center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40B38" w:rsidRDefault="00D527A8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思想</w:t>
            </w:r>
          </w:p>
          <w:p w:rsidR="00F40B38" w:rsidRDefault="00D527A8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品德</w:t>
            </w:r>
          </w:p>
          <w:p w:rsidR="00F40B38" w:rsidRDefault="00D527A8">
            <w:pPr>
              <w:jc w:val="center"/>
              <w:rPr>
                <w:rFonts w:ascii="仿宋" w:eastAsia="仿宋" w:hAnsi="仿宋"/>
                <w:b/>
                <w:bCs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鉴定</w:t>
            </w:r>
          </w:p>
          <w:p w:rsidR="00F40B38" w:rsidRDefault="00D527A8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sz w:val="20"/>
                <w:szCs w:val="20"/>
              </w:rPr>
              <w:t>意见</w:t>
            </w:r>
          </w:p>
        </w:tc>
        <w:tc>
          <w:tcPr>
            <w:tcW w:w="7497" w:type="dxa"/>
            <w:gridSpan w:val="10"/>
            <w:tcBorders>
              <w:bottom w:val="single" w:sz="12" w:space="0" w:color="auto"/>
            </w:tcBorders>
            <w:vAlign w:val="center"/>
          </w:tcPr>
          <w:p w:rsidR="00F40B38" w:rsidRDefault="00D527A8">
            <w:pPr>
              <w:jc w:val="left"/>
              <w:rPr>
                <w:rFonts w:ascii="仿宋" w:eastAsia="仿宋" w:hAnsi="仿宋"/>
                <w:sz w:val="16"/>
                <w:szCs w:val="16"/>
              </w:rPr>
            </w:pPr>
            <w:r>
              <w:rPr>
                <w:rFonts w:ascii="仿宋" w:eastAsia="仿宋" w:hAnsi="仿宋" w:hint="eastAsia"/>
                <w:sz w:val="16"/>
                <w:szCs w:val="16"/>
              </w:rPr>
              <w:t>须经考生就读学校、所在单位组织人事部门、户籍所在地居委会（村委会）签署并盖章。</w:t>
            </w: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F40B38">
            <w:pPr>
              <w:rPr>
                <w:rFonts w:ascii="仿宋" w:eastAsia="仿宋" w:hAnsi="仿宋"/>
                <w:sz w:val="20"/>
                <w:szCs w:val="20"/>
              </w:rPr>
            </w:pPr>
          </w:p>
          <w:p w:rsidR="00F40B38" w:rsidRDefault="00D527A8">
            <w:pPr>
              <w:wordWrap w:val="0"/>
              <w:jc w:val="righ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单位（公章）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  </w:t>
            </w:r>
          </w:p>
          <w:p w:rsidR="00F40B38" w:rsidRDefault="00D527A8">
            <w:pPr>
              <w:spacing w:line="320" w:lineRule="exact"/>
              <w:jc w:val="right"/>
              <w:rPr>
                <w:rFonts w:ascii="仿宋" w:eastAsia="仿宋" w:hAnsi="仿宋"/>
                <w:spacing w:val="-1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年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月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日</w:t>
            </w:r>
            <w:r>
              <w:rPr>
                <w:rFonts w:ascii="仿宋" w:eastAsia="仿宋" w:hAnsi="仿宋"/>
                <w:sz w:val="20"/>
                <w:szCs w:val="20"/>
              </w:rPr>
              <w:t xml:space="preserve">       </w:t>
            </w:r>
          </w:p>
        </w:tc>
      </w:tr>
    </w:tbl>
    <w:p w:rsidR="00F40B38" w:rsidRDefault="00D527A8">
      <w:pPr>
        <w:spacing w:line="240" w:lineRule="exact"/>
        <w:ind w:firstLineChars="294" w:firstLine="470"/>
        <w:rPr>
          <w:rFonts w:ascii="方正黑体_GBK" w:eastAsia="方正黑体_GBK" w:hAnsi="方正黑体_GBK" w:cs="方正黑体_GBK"/>
          <w:sz w:val="16"/>
          <w:szCs w:val="16"/>
        </w:rPr>
      </w:pPr>
      <w:r>
        <w:rPr>
          <w:rFonts w:ascii="方正黑体_GBK" w:eastAsia="方正黑体_GBK" w:hAnsi="方正黑体_GBK" w:cs="方正黑体_GBK" w:hint="eastAsia"/>
          <w:sz w:val="16"/>
          <w:szCs w:val="16"/>
        </w:rPr>
        <w:t>填表说明</w:t>
      </w:r>
      <w:r>
        <w:rPr>
          <w:rFonts w:ascii="方正黑体_GBK" w:eastAsia="方正黑体_GBK" w:hAnsi="方正黑体_GBK" w:cs="方正黑体_GBK"/>
          <w:sz w:val="16"/>
          <w:szCs w:val="16"/>
        </w:rPr>
        <w:t>:</w:t>
      </w:r>
    </w:p>
    <w:p w:rsidR="00F40B38" w:rsidRDefault="00D527A8">
      <w:pPr>
        <w:spacing w:line="220" w:lineRule="exact"/>
        <w:ind w:firstLineChars="300" w:firstLine="480"/>
        <w:rPr>
          <w:rFonts w:ascii="仿宋" w:eastAsia="仿宋" w:hAnsi="仿宋"/>
          <w:sz w:val="16"/>
          <w:szCs w:val="16"/>
        </w:rPr>
      </w:pPr>
      <w:r>
        <w:rPr>
          <w:rFonts w:ascii="仿宋" w:eastAsia="仿宋" w:hAnsi="仿宋"/>
          <w:sz w:val="16"/>
          <w:szCs w:val="16"/>
        </w:rPr>
        <w:t>1.</w:t>
      </w:r>
      <w:r>
        <w:rPr>
          <w:rFonts w:ascii="仿宋" w:eastAsia="仿宋" w:hAnsi="仿宋" w:hint="eastAsia"/>
          <w:sz w:val="16"/>
          <w:szCs w:val="16"/>
        </w:rPr>
        <w:t>社会考生如有工作单位的，由所在单位组织人事部门出具思想品德鉴定意见，无工作单位的由户籍所在地居委会（村委会）出具鉴定意见。</w:t>
      </w:r>
    </w:p>
    <w:p w:rsidR="00F40B38" w:rsidRDefault="00D527A8">
      <w:pPr>
        <w:spacing w:line="220" w:lineRule="exact"/>
        <w:ind w:firstLineChars="300" w:firstLine="480"/>
        <w:rPr>
          <w:rFonts w:ascii="仿宋" w:eastAsia="仿宋" w:hAnsi="仿宋"/>
          <w:sz w:val="16"/>
          <w:szCs w:val="16"/>
        </w:rPr>
      </w:pPr>
      <w:r>
        <w:rPr>
          <w:rFonts w:ascii="仿宋" w:eastAsia="仿宋" w:hAnsi="仿宋"/>
          <w:sz w:val="16"/>
          <w:szCs w:val="16"/>
        </w:rPr>
        <w:t>2.</w:t>
      </w:r>
      <w:r>
        <w:rPr>
          <w:rFonts w:ascii="仿宋" w:eastAsia="仿宋" w:hAnsi="仿宋" w:hint="eastAsia"/>
          <w:sz w:val="16"/>
          <w:szCs w:val="16"/>
        </w:rPr>
        <w:t>非全日制助学班考生，如为普通院校在校生，由就读学校院系出具鉴定意见，其他人员由所在单位组织人事部门或户籍所在地居委会（村委会）出具鉴定意见。</w:t>
      </w:r>
    </w:p>
    <w:p w:rsidR="00F40B38" w:rsidRDefault="00D527A8">
      <w:pPr>
        <w:spacing w:line="220" w:lineRule="exact"/>
        <w:ind w:firstLineChars="300" w:firstLine="480"/>
        <w:rPr>
          <w:rFonts w:ascii="仿宋" w:eastAsia="仿宋" w:hAnsi="仿宋"/>
          <w:sz w:val="16"/>
          <w:szCs w:val="16"/>
        </w:rPr>
      </w:pPr>
      <w:r>
        <w:rPr>
          <w:rFonts w:ascii="仿宋" w:eastAsia="仿宋" w:hAnsi="仿宋"/>
          <w:sz w:val="16"/>
          <w:szCs w:val="16"/>
        </w:rPr>
        <w:t>3.</w:t>
      </w:r>
      <w:r>
        <w:rPr>
          <w:rFonts w:ascii="仿宋" w:eastAsia="仿宋" w:hAnsi="仿宋" w:hint="eastAsia"/>
          <w:sz w:val="16"/>
          <w:szCs w:val="16"/>
        </w:rPr>
        <w:t>全日制助学班在校考生无需填写此表；全日制</w:t>
      </w:r>
      <w:proofErr w:type="gramStart"/>
      <w:r>
        <w:rPr>
          <w:rFonts w:ascii="仿宋" w:eastAsia="仿宋" w:hAnsi="仿宋" w:hint="eastAsia"/>
          <w:sz w:val="16"/>
          <w:szCs w:val="16"/>
        </w:rPr>
        <w:t>助学班未毕业</w:t>
      </w:r>
      <w:proofErr w:type="gramEnd"/>
      <w:r>
        <w:rPr>
          <w:rFonts w:ascii="仿宋" w:eastAsia="仿宋" w:hAnsi="仿宋" w:hint="eastAsia"/>
          <w:sz w:val="16"/>
          <w:szCs w:val="16"/>
        </w:rPr>
        <w:t>已离校的考生再申请毕业的，如有工作单位的，由所在单位组织人事部门出具思想品德鉴定意见，无工作单位的由户籍所在地居委会（村委会）出具思想品德鉴定意见。</w:t>
      </w:r>
    </w:p>
    <w:p w:rsidR="00F40B38" w:rsidRDefault="00F40B38">
      <w:pPr>
        <w:ind w:firstLineChars="50" w:firstLine="140"/>
        <w:jc w:val="left"/>
        <w:rPr>
          <w:sz w:val="28"/>
          <w:szCs w:val="28"/>
        </w:rPr>
      </w:pPr>
    </w:p>
    <w:sectPr w:rsidR="00F40B38">
      <w:pgSz w:w="11906" w:h="16838"/>
      <w:pgMar w:top="709" w:right="707" w:bottom="567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56"/>
    <w:rsid w:val="00084315"/>
    <w:rsid w:val="00122A76"/>
    <w:rsid w:val="00134A29"/>
    <w:rsid w:val="001E36F9"/>
    <w:rsid w:val="00260525"/>
    <w:rsid w:val="002A6F45"/>
    <w:rsid w:val="002F5356"/>
    <w:rsid w:val="00351FD7"/>
    <w:rsid w:val="003C69BF"/>
    <w:rsid w:val="00423ED7"/>
    <w:rsid w:val="00482F68"/>
    <w:rsid w:val="004D0115"/>
    <w:rsid w:val="005B5262"/>
    <w:rsid w:val="00627CE7"/>
    <w:rsid w:val="006F1BFE"/>
    <w:rsid w:val="00725259"/>
    <w:rsid w:val="00901D71"/>
    <w:rsid w:val="009D4434"/>
    <w:rsid w:val="009E0D5B"/>
    <w:rsid w:val="00A56AD1"/>
    <w:rsid w:val="00AA7AEE"/>
    <w:rsid w:val="00AB2749"/>
    <w:rsid w:val="00AB6B4C"/>
    <w:rsid w:val="00B92F73"/>
    <w:rsid w:val="00D527A8"/>
    <w:rsid w:val="00E060E3"/>
    <w:rsid w:val="00F40B38"/>
    <w:rsid w:val="00FF51B8"/>
    <w:rsid w:val="00FF6430"/>
    <w:rsid w:val="6DEC77F0"/>
    <w:rsid w:val="7352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E8A50"/>
  <w15:docId w15:val="{CD228DD5-4AF0-40D4-A513-0ECAB32C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rFonts w:cs="Times New Roman"/>
      <w:color w:val="0563C1"/>
      <w:u w:val="single"/>
    </w:rPr>
  </w:style>
  <w:style w:type="character" w:customStyle="1" w:styleId="a4">
    <w:name w:val="页脚 字符"/>
    <w:basedOn w:val="a0"/>
    <w:link w:val="a3"/>
    <w:uiPriority w:val="99"/>
    <w:locked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000</cp:lastModifiedBy>
  <cp:revision>2</cp:revision>
  <dcterms:created xsi:type="dcterms:W3CDTF">2021-11-23T06:21:00Z</dcterms:created>
  <dcterms:modified xsi:type="dcterms:W3CDTF">2021-11-23T06:21:00Z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C169A6659412430AA3C16B4456A52EDD</vt:lpwstr>
  </property>
</Properties>
</file>